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A6B6" w14:textId="2D8434F2" w:rsidR="006C2A99" w:rsidRPr="00886050" w:rsidRDefault="00B91D52" w:rsidP="00886050">
      <w:pPr>
        <w:pStyle w:val="NoSpacing"/>
        <w:jc w:val="center"/>
        <w:rPr>
          <w:b/>
          <w:bCs/>
          <w:sz w:val="48"/>
          <w:szCs w:val="48"/>
          <w:lang w:val="en-GB"/>
        </w:rPr>
      </w:pPr>
      <w:r w:rsidRPr="00886050">
        <w:rPr>
          <w:b/>
          <w:bCs/>
          <w:sz w:val="48"/>
          <w:szCs w:val="48"/>
          <w:lang w:val="en-GB"/>
        </w:rPr>
        <w:t>B</w:t>
      </w:r>
      <w:r w:rsidR="00FD0B4E" w:rsidRPr="00886050">
        <w:rPr>
          <w:b/>
          <w:bCs/>
          <w:sz w:val="48"/>
          <w:szCs w:val="48"/>
          <w:lang w:val="en-GB"/>
        </w:rPr>
        <w:t>ONINGALE PARISH COUNCIL</w:t>
      </w:r>
    </w:p>
    <w:p w14:paraId="69189F70" w14:textId="6EB3A256" w:rsidR="00FD0B4E" w:rsidRPr="00273CD5" w:rsidRDefault="00FD0B4E" w:rsidP="00B91D52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73CD5">
        <w:rPr>
          <w:b/>
          <w:bCs/>
          <w:sz w:val="40"/>
          <w:szCs w:val="40"/>
          <w:lang w:val="en-GB"/>
        </w:rPr>
        <w:t>Minutes of meeting</w:t>
      </w:r>
    </w:p>
    <w:p w14:paraId="31408295" w14:textId="161BAAE3" w:rsidR="00FD0B4E" w:rsidRDefault="00273CD5" w:rsidP="00B91D52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73CD5">
        <w:rPr>
          <w:b/>
          <w:bCs/>
          <w:sz w:val="40"/>
          <w:szCs w:val="40"/>
          <w:lang w:val="en-GB"/>
        </w:rPr>
        <w:t>Tuesday 3</w:t>
      </w:r>
      <w:r w:rsidRPr="00273CD5">
        <w:rPr>
          <w:b/>
          <w:bCs/>
          <w:sz w:val="40"/>
          <w:szCs w:val="40"/>
          <w:vertAlign w:val="superscript"/>
          <w:lang w:val="en-GB"/>
        </w:rPr>
        <w:t>rd</w:t>
      </w:r>
      <w:r w:rsidRPr="00273CD5">
        <w:rPr>
          <w:b/>
          <w:bCs/>
          <w:sz w:val="40"/>
          <w:szCs w:val="40"/>
          <w:lang w:val="en-GB"/>
        </w:rPr>
        <w:t xml:space="preserve"> December 2024</w:t>
      </w:r>
    </w:p>
    <w:p w14:paraId="163541FB" w14:textId="77777777" w:rsidR="00136B4D" w:rsidRDefault="00136B4D" w:rsidP="00B91D52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35A9CC17" w14:textId="65A3177A" w:rsidR="00136B4D" w:rsidRDefault="00136B4D" w:rsidP="00136B4D">
      <w:pPr>
        <w:pStyle w:val="NoSpacing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Present</w:t>
      </w:r>
    </w:p>
    <w:p w14:paraId="416E7404" w14:textId="77777777" w:rsidR="00317DA5" w:rsidRDefault="00317DA5" w:rsidP="00136B4D">
      <w:pPr>
        <w:pStyle w:val="NoSpacing"/>
        <w:rPr>
          <w:b/>
          <w:bCs/>
          <w:sz w:val="28"/>
          <w:szCs w:val="28"/>
          <w:lang w:val="en-GB"/>
        </w:rPr>
      </w:pPr>
    </w:p>
    <w:p w14:paraId="0472AD79" w14:textId="3E75B4CD" w:rsidR="006F1173" w:rsidRDefault="006F1173" w:rsidP="00136B4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Councillors: D Slatcher (Chairman), C Keeton (Vice Chairman), S Burgess, </w:t>
      </w:r>
    </w:p>
    <w:p w14:paraId="648F73BF" w14:textId="1169B9E7" w:rsidR="00317DA5" w:rsidRDefault="006F1173" w:rsidP="00136B4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Gilson</w:t>
      </w:r>
      <w:r w:rsidR="00886050">
        <w:rPr>
          <w:sz w:val="28"/>
          <w:szCs w:val="28"/>
          <w:lang w:val="en-GB"/>
        </w:rPr>
        <w:t>-Caldwell, K Vilton.</w:t>
      </w:r>
    </w:p>
    <w:p w14:paraId="431774C9" w14:textId="7B2811A1" w:rsidR="00886050" w:rsidRDefault="00886050" w:rsidP="00136B4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Clerk to Boningale Parish Council: M Ward.</w:t>
      </w:r>
    </w:p>
    <w:p w14:paraId="726F4040" w14:textId="77777777" w:rsidR="00886050" w:rsidRDefault="00886050" w:rsidP="00136B4D">
      <w:pPr>
        <w:pStyle w:val="NoSpacing"/>
        <w:rPr>
          <w:sz w:val="28"/>
          <w:szCs w:val="28"/>
          <w:lang w:val="en-GB"/>
        </w:rPr>
      </w:pPr>
    </w:p>
    <w:p w14:paraId="08FD0764" w14:textId="25643239" w:rsidR="00886050" w:rsidRDefault="00316F53" w:rsidP="00886050">
      <w:pPr>
        <w:pStyle w:val="NoSpacing"/>
        <w:numPr>
          <w:ilvl w:val="0"/>
          <w:numId w:val="3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Apologies.</w:t>
      </w:r>
    </w:p>
    <w:p w14:paraId="26DA0007" w14:textId="77777777" w:rsidR="00D21526" w:rsidRDefault="00D21526" w:rsidP="00D21526">
      <w:pPr>
        <w:pStyle w:val="NoSpacing"/>
        <w:rPr>
          <w:b/>
          <w:bCs/>
          <w:sz w:val="28"/>
          <w:szCs w:val="28"/>
          <w:lang w:val="en-GB"/>
        </w:rPr>
      </w:pPr>
    </w:p>
    <w:p w14:paraId="6D678D51" w14:textId="7D86B723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To receive and approve apologies for absence. Members are asked to </w:t>
      </w:r>
      <w:r w:rsidR="00CB1FD2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make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 their apologies direct to the clerk.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B273BFB" w14:textId="77777777" w:rsidR="00D91179" w:rsidRDefault="00D91179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0FFEFB3" w14:textId="625AAFF1" w:rsidR="00D91179" w:rsidRDefault="00D91179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None.</w:t>
      </w:r>
    </w:p>
    <w:p w14:paraId="38A5451A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58C6D8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Declarations of interest.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3D1227C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924DCF7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consider declarations of interest under consideration on this agenda in accordance with the Localism Act 2011 s32 and the Relevant Authorities (Disclosable Pecuniary Interests) Regulations 2012.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63DDB7A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Where a member indicates that they have a prejudicial interest but wish to make representation regarding the item before leaving the meeting, they must do so under item 4 (D) of Public Participation.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E9F885E" w14:textId="77777777" w:rsidR="00D91179" w:rsidRDefault="00D91179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21DC8B85" w14:textId="7DD4A9F5" w:rsidR="00D91179" w:rsidRDefault="00A647E3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None.</w:t>
      </w:r>
    </w:p>
    <w:p w14:paraId="4E19B8CD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 </w:t>
      </w:r>
    </w:p>
    <w:p w14:paraId="4BD37660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A711BEB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48AE16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Public Participation.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F4B3FCE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4DBBC6B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Members of the public 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are invited to ask questions, make representations, or submit comments on any item on the agenda. This is 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LIMITED TO THREE MINUTES PER PERSON – 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at the sole discretion of the Chairman.</w:t>
      </w:r>
    </w:p>
    <w:p w14:paraId="40FD8FB9" w14:textId="77777777" w:rsidR="00A647E3" w:rsidRDefault="00A647E3" w:rsidP="00D21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</w:p>
    <w:p w14:paraId="68A27367" w14:textId="27C2A6C4" w:rsidR="00A647E3" w:rsidRDefault="00A647E3" w:rsidP="00D21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No members of the public were present.</w:t>
      </w:r>
    </w:p>
    <w:p w14:paraId="55F1B45F" w14:textId="77777777" w:rsidR="00AB0032" w:rsidRDefault="00AB0032" w:rsidP="00D21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</w:p>
    <w:p w14:paraId="6CD83500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D7642ED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lastRenderedPageBreak/>
        <w:t>Minutes of the previous meeting (enclosure).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CF256BC" w14:textId="68D80548" w:rsidR="00D21526" w:rsidRDefault="00D21526" w:rsidP="00842E54">
      <w:pPr>
        <w:pStyle w:val="paragraph"/>
        <w:tabs>
          <w:tab w:val="left" w:pos="81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  <w:r w:rsidR="00842E54">
        <w:rPr>
          <w:rStyle w:val="eop"/>
          <w:rFonts w:ascii="Calibri" w:eastAsiaTheme="majorEastAsia" w:hAnsi="Calibri" w:cs="Calibri"/>
          <w:sz w:val="28"/>
          <w:szCs w:val="28"/>
        </w:rPr>
        <w:tab/>
        <w:t xml:space="preserve"> </w:t>
      </w:r>
    </w:p>
    <w:p w14:paraId="77F665ED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receive the minutes of the meeting held on 1</w:t>
      </w:r>
      <w:r w:rsidRPr="00BB59C2">
        <w:rPr>
          <w:rStyle w:val="normaltextrun"/>
          <w:rFonts w:ascii="Calibri" w:eastAsiaTheme="majorEastAsia" w:hAnsi="Calibri" w:cs="Calibri"/>
          <w:sz w:val="28"/>
          <w:szCs w:val="28"/>
          <w:vertAlign w:val="superscript"/>
          <w:lang w:val="en-US"/>
        </w:rPr>
        <w:t>st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 October 2024.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F63D90C" w14:textId="77777777" w:rsidR="00A67E07" w:rsidRDefault="00A67E07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4A164537" w14:textId="5EF24D8B" w:rsidR="00A67E07" w:rsidRDefault="006703ED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</w:t>
      </w:r>
      <w:r w:rsidR="006F289B">
        <w:rPr>
          <w:rStyle w:val="eop"/>
          <w:rFonts w:ascii="Calibri" w:eastAsiaTheme="majorEastAsia" w:hAnsi="Calibri" w:cs="Calibri"/>
          <w:sz w:val="28"/>
          <w:szCs w:val="28"/>
        </w:rPr>
        <w:t>llr.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Gilson-Caldwell proposed that the minutes </w:t>
      </w:r>
      <w:r w:rsidR="004F4051">
        <w:rPr>
          <w:rStyle w:val="eop"/>
          <w:rFonts w:ascii="Calibri" w:eastAsiaTheme="majorEastAsia" w:hAnsi="Calibri" w:cs="Calibri"/>
          <w:sz w:val="28"/>
          <w:szCs w:val="28"/>
        </w:rPr>
        <w:t xml:space="preserve">of 1st October 2024 </w:t>
      </w:r>
      <w:r>
        <w:rPr>
          <w:rStyle w:val="eop"/>
          <w:rFonts w:ascii="Calibri" w:eastAsiaTheme="majorEastAsia" w:hAnsi="Calibri" w:cs="Calibri"/>
          <w:sz w:val="28"/>
          <w:szCs w:val="28"/>
        </w:rPr>
        <w:t>were a true a</w:t>
      </w:r>
      <w:r w:rsidR="00842E54">
        <w:rPr>
          <w:rStyle w:val="eop"/>
          <w:rFonts w:ascii="Calibri" w:eastAsiaTheme="majorEastAsia" w:hAnsi="Calibri" w:cs="Calibri"/>
          <w:sz w:val="28"/>
          <w:szCs w:val="28"/>
        </w:rPr>
        <w:t>nd accurate record which was seconded by C</w:t>
      </w:r>
      <w:r w:rsidR="006F289B">
        <w:rPr>
          <w:rStyle w:val="eop"/>
          <w:rFonts w:ascii="Calibri" w:eastAsiaTheme="majorEastAsia" w:hAnsi="Calibri" w:cs="Calibri"/>
          <w:sz w:val="28"/>
          <w:szCs w:val="28"/>
        </w:rPr>
        <w:t xml:space="preserve">llr. Keeton and unanimously </w:t>
      </w:r>
      <w:r w:rsidR="004F4051">
        <w:rPr>
          <w:rStyle w:val="eop"/>
          <w:rFonts w:ascii="Calibri" w:eastAsiaTheme="majorEastAsia" w:hAnsi="Calibri" w:cs="Calibri"/>
          <w:sz w:val="28"/>
          <w:szCs w:val="28"/>
        </w:rPr>
        <w:t>agreed by council</w:t>
      </w:r>
    </w:p>
    <w:p w14:paraId="42B12A36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1AD2FDD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Matters arising.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C11E763" w14:textId="204CADD7" w:rsidR="00D21526" w:rsidRDefault="00D21526" w:rsidP="00C47362">
      <w:pPr>
        <w:pStyle w:val="paragraph"/>
        <w:tabs>
          <w:tab w:val="center" w:pos="4513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  <w:r w:rsidR="00C47362">
        <w:rPr>
          <w:rStyle w:val="eop"/>
          <w:rFonts w:ascii="Calibri" w:eastAsiaTheme="majorEastAsia" w:hAnsi="Calibri" w:cs="Calibri"/>
          <w:sz w:val="28"/>
          <w:szCs w:val="28"/>
        </w:rPr>
        <w:tab/>
      </w:r>
    </w:p>
    <w:p w14:paraId="25E679FD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consider any issues arising from the minutes that are not included on the agenda.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C0A1454" w14:textId="77777777" w:rsidR="004F4051" w:rsidRDefault="004F4051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5F2C449C" w14:textId="264C5F93" w:rsidR="004F4051" w:rsidRDefault="00C47362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Vilton led thanks to Cllrs. Burgess and Keeton </w:t>
      </w:r>
      <w:r w:rsidR="007D305E">
        <w:rPr>
          <w:rStyle w:val="eop"/>
          <w:rFonts w:ascii="Calibri" w:eastAsiaTheme="majorEastAsia" w:hAnsi="Calibri" w:cs="Calibri"/>
          <w:sz w:val="28"/>
          <w:szCs w:val="28"/>
        </w:rPr>
        <w:t xml:space="preserve">for their work on refurbishing </w:t>
      </w:r>
      <w:r w:rsidR="00362289">
        <w:rPr>
          <w:rStyle w:val="eop"/>
          <w:rFonts w:ascii="Calibri" w:eastAsiaTheme="majorEastAsia" w:hAnsi="Calibri" w:cs="Calibri"/>
          <w:sz w:val="28"/>
          <w:szCs w:val="28"/>
        </w:rPr>
        <w:t>and repositioning</w:t>
      </w:r>
      <w:r w:rsidR="001C07F0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7D305E">
        <w:rPr>
          <w:rStyle w:val="eop"/>
          <w:rFonts w:ascii="Calibri" w:eastAsiaTheme="majorEastAsia" w:hAnsi="Calibri" w:cs="Calibri"/>
          <w:sz w:val="28"/>
          <w:szCs w:val="28"/>
        </w:rPr>
        <w:t>the council notice boards in Boningale village.</w:t>
      </w:r>
    </w:p>
    <w:p w14:paraId="2BD00374" w14:textId="77777777" w:rsidR="007D305E" w:rsidRDefault="007D305E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E29B28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1670282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8"/>
          <w:szCs w:val="2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GB"/>
        </w:rPr>
        <w:t>Correspondence.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7D7F8D0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3711743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review any outstanding correspondence that has been received since the last meeting.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2C37062" w14:textId="77777777" w:rsidR="001661AE" w:rsidRDefault="001661AE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29FA3663" w14:textId="661BB51D" w:rsidR="001661AE" w:rsidRDefault="001661AE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None.</w:t>
      </w:r>
    </w:p>
    <w:p w14:paraId="749614B1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CA4C2B6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 w:rsidRPr="002B771C"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To approve accounts for payment:</w:t>
      </w:r>
    </w:p>
    <w:p w14:paraId="17CE9610" w14:textId="77777777" w:rsidR="00D21526" w:rsidRDefault="00D21526" w:rsidP="00D2152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B5FA466" w14:textId="77777777" w:rsidR="00D21526" w:rsidRPr="00CB64AD" w:rsidRDefault="00D21526" w:rsidP="00D2152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Staffing - £300.00</w:t>
      </w:r>
    </w:p>
    <w:p w14:paraId="4F32CCEC" w14:textId="77777777" w:rsidR="00D21526" w:rsidRPr="001661AE" w:rsidRDefault="00D21526" w:rsidP="00D2152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Website service - £258.00</w:t>
      </w:r>
    </w:p>
    <w:p w14:paraId="2BE8BBDD" w14:textId="77777777" w:rsidR="001661AE" w:rsidRDefault="001661AE" w:rsidP="001661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1C78BE28" w14:textId="7439AA21" w:rsidR="001661AE" w:rsidRPr="00A827BC" w:rsidRDefault="00AC0EB8" w:rsidP="001661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The accounts for payment were approve</w:t>
      </w:r>
      <w:r w:rsidR="001C07F0">
        <w:rPr>
          <w:rStyle w:val="eop"/>
          <w:rFonts w:ascii="Calibri" w:eastAsiaTheme="majorEastAsia" w:hAnsi="Calibri" w:cs="Calibri"/>
          <w:sz w:val="28"/>
          <w:szCs w:val="28"/>
        </w:rPr>
        <w:t>d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by council</w:t>
      </w:r>
      <w:r w:rsidR="00CC75D1">
        <w:rPr>
          <w:rStyle w:val="eop"/>
          <w:rFonts w:ascii="Calibri" w:eastAsiaTheme="majorEastAsia" w:hAnsi="Calibri" w:cs="Calibri"/>
          <w:sz w:val="28"/>
          <w:szCs w:val="28"/>
        </w:rPr>
        <w:t>.</w:t>
      </w:r>
    </w:p>
    <w:p w14:paraId="6AEC5AEA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868B367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Financial statement – October 2024 (enclosure).</w:t>
      </w:r>
    </w:p>
    <w:p w14:paraId="553ED21A" w14:textId="77777777" w:rsidR="00CC75D1" w:rsidRDefault="00CC75D1" w:rsidP="00CC7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A234458" w14:textId="22BD5A77" w:rsidR="00CC75D1" w:rsidRDefault="00CC75D1" w:rsidP="00CC7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5B11F7">
        <w:rPr>
          <w:rStyle w:val="eop"/>
          <w:rFonts w:ascii="Calibri" w:eastAsiaTheme="majorEastAsia" w:hAnsi="Calibri" w:cs="Calibri"/>
          <w:sz w:val="28"/>
          <w:szCs w:val="28"/>
        </w:rPr>
        <w:t xml:space="preserve">The clerk </w:t>
      </w:r>
      <w:r w:rsidR="00370181">
        <w:rPr>
          <w:rStyle w:val="eop"/>
          <w:rFonts w:ascii="Calibri" w:eastAsiaTheme="majorEastAsia" w:hAnsi="Calibri" w:cs="Calibri"/>
          <w:sz w:val="28"/>
          <w:szCs w:val="28"/>
        </w:rPr>
        <w:t xml:space="preserve">went through the accounts </w:t>
      </w:r>
      <w:r w:rsidR="007041E5">
        <w:rPr>
          <w:rStyle w:val="eop"/>
          <w:rFonts w:ascii="Calibri" w:eastAsiaTheme="majorEastAsia" w:hAnsi="Calibri" w:cs="Calibri"/>
          <w:sz w:val="28"/>
          <w:szCs w:val="28"/>
        </w:rPr>
        <w:t xml:space="preserve">which showed </w:t>
      </w:r>
      <w:r w:rsidR="00CB54F8">
        <w:rPr>
          <w:rStyle w:val="eop"/>
          <w:rFonts w:ascii="Calibri" w:eastAsiaTheme="majorEastAsia" w:hAnsi="Calibri" w:cs="Calibri"/>
          <w:sz w:val="28"/>
          <w:szCs w:val="28"/>
        </w:rPr>
        <w:t xml:space="preserve">a balance of </w:t>
      </w:r>
      <w:r w:rsidR="00625EF1">
        <w:rPr>
          <w:rStyle w:val="eop"/>
          <w:rFonts w:ascii="Calibri" w:eastAsiaTheme="majorEastAsia" w:hAnsi="Calibri" w:cs="Calibri"/>
          <w:sz w:val="28"/>
          <w:szCs w:val="28"/>
        </w:rPr>
        <w:t>£3</w:t>
      </w:r>
      <w:r w:rsidR="00D12386">
        <w:rPr>
          <w:rStyle w:val="eop"/>
          <w:rFonts w:ascii="Calibri" w:eastAsiaTheme="majorEastAsia" w:hAnsi="Calibri" w:cs="Calibri"/>
          <w:sz w:val="28"/>
          <w:szCs w:val="28"/>
        </w:rPr>
        <w:t>,</w:t>
      </w:r>
      <w:r w:rsidR="00625EF1">
        <w:rPr>
          <w:rStyle w:val="eop"/>
          <w:rFonts w:ascii="Calibri" w:eastAsiaTheme="majorEastAsia" w:hAnsi="Calibri" w:cs="Calibri"/>
          <w:sz w:val="28"/>
          <w:szCs w:val="28"/>
        </w:rPr>
        <w:t>460</w:t>
      </w:r>
      <w:r w:rsidR="002859B7">
        <w:rPr>
          <w:rStyle w:val="eop"/>
          <w:rFonts w:ascii="Calibri" w:eastAsiaTheme="majorEastAsia" w:hAnsi="Calibri" w:cs="Calibri"/>
          <w:sz w:val="28"/>
          <w:szCs w:val="28"/>
        </w:rPr>
        <w:t xml:space="preserve">.72 once unpresented cheques were </w:t>
      </w:r>
      <w:r w:rsidR="00D12386">
        <w:rPr>
          <w:rStyle w:val="eop"/>
          <w:rFonts w:ascii="Calibri" w:eastAsiaTheme="majorEastAsia" w:hAnsi="Calibri" w:cs="Calibri"/>
          <w:sz w:val="28"/>
          <w:szCs w:val="28"/>
        </w:rPr>
        <w:t xml:space="preserve">included. </w:t>
      </w:r>
      <w:r w:rsidR="009369E7">
        <w:rPr>
          <w:rStyle w:val="eop"/>
          <w:rFonts w:ascii="Calibri" w:eastAsiaTheme="majorEastAsia" w:hAnsi="Calibri" w:cs="Calibri"/>
          <w:sz w:val="28"/>
          <w:szCs w:val="28"/>
        </w:rPr>
        <w:t xml:space="preserve">Transactions had been </w:t>
      </w:r>
      <w:r w:rsidR="005023C3">
        <w:rPr>
          <w:rStyle w:val="eop"/>
          <w:rFonts w:ascii="Calibri" w:eastAsiaTheme="majorEastAsia" w:hAnsi="Calibri" w:cs="Calibri"/>
          <w:sz w:val="28"/>
          <w:szCs w:val="28"/>
        </w:rPr>
        <w:t>few,</w:t>
      </w:r>
      <w:r w:rsidR="009369E7">
        <w:rPr>
          <w:rStyle w:val="eop"/>
          <w:rFonts w:ascii="Calibri" w:eastAsiaTheme="majorEastAsia" w:hAnsi="Calibri" w:cs="Calibri"/>
          <w:sz w:val="28"/>
          <w:szCs w:val="28"/>
        </w:rPr>
        <w:t xml:space="preserve"> and </w:t>
      </w:r>
      <w:r w:rsidR="00CD302A">
        <w:rPr>
          <w:rStyle w:val="eop"/>
          <w:rFonts w:ascii="Calibri" w:eastAsiaTheme="majorEastAsia" w:hAnsi="Calibri" w:cs="Calibri"/>
          <w:sz w:val="28"/>
          <w:szCs w:val="28"/>
        </w:rPr>
        <w:t xml:space="preserve">it was not anticipated that there would be </w:t>
      </w:r>
      <w:r w:rsidR="0068422A">
        <w:rPr>
          <w:rStyle w:val="eop"/>
          <w:rFonts w:ascii="Calibri" w:eastAsiaTheme="majorEastAsia" w:hAnsi="Calibri" w:cs="Calibri"/>
          <w:sz w:val="28"/>
          <w:szCs w:val="28"/>
        </w:rPr>
        <w:t xml:space="preserve">a </w:t>
      </w:r>
      <w:r w:rsidR="00CD302A">
        <w:rPr>
          <w:rStyle w:val="eop"/>
          <w:rFonts w:ascii="Calibri" w:eastAsiaTheme="majorEastAsia" w:hAnsi="Calibri" w:cs="Calibri"/>
          <w:sz w:val="28"/>
          <w:szCs w:val="28"/>
        </w:rPr>
        <w:t xml:space="preserve">noticeable increase in the remaining quarter of the financial year. </w:t>
      </w:r>
      <w:r w:rsidR="00BC35D2">
        <w:rPr>
          <w:rStyle w:val="eop"/>
          <w:rFonts w:ascii="Calibri" w:eastAsiaTheme="majorEastAsia" w:hAnsi="Calibri" w:cs="Calibri"/>
          <w:sz w:val="28"/>
          <w:szCs w:val="28"/>
        </w:rPr>
        <w:t>The council was financially stable with good reserves</w:t>
      </w:r>
      <w:r w:rsidR="007C36AD">
        <w:rPr>
          <w:rStyle w:val="eop"/>
          <w:rFonts w:ascii="Calibri" w:eastAsiaTheme="majorEastAsia" w:hAnsi="Calibri" w:cs="Calibri"/>
          <w:sz w:val="28"/>
          <w:szCs w:val="28"/>
        </w:rPr>
        <w:t>.</w:t>
      </w:r>
    </w:p>
    <w:p w14:paraId="39E66100" w14:textId="77777777" w:rsidR="0047639D" w:rsidRDefault="0047639D" w:rsidP="00CC7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F036501" w14:textId="35967BF3" w:rsidR="0047639D" w:rsidRPr="005B11F7" w:rsidRDefault="0047639D" w:rsidP="00CC7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lastRenderedPageBreak/>
        <w:t>Cllr. Keeto</w:t>
      </w:r>
      <w:r w:rsidR="00E12F09">
        <w:rPr>
          <w:rStyle w:val="eop"/>
          <w:rFonts w:ascii="Calibri" w:eastAsiaTheme="majorEastAsia" w:hAnsi="Calibri" w:cs="Calibri"/>
          <w:sz w:val="28"/>
          <w:szCs w:val="28"/>
        </w:rPr>
        <w:t>n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proposed that the accounts as presented should be approved </w:t>
      </w:r>
      <w:r w:rsidR="00C467F2">
        <w:rPr>
          <w:rStyle w:val="eop"/>
          <w:rFonts w:ascii="Calibri" w:eastAsiaTheme="majorEastAsia" w:hAnsi="Calibri" w:cs="Calibri"/>
          <w:sz w:val="28"/>
          <w:szCs w:val="28"/>
        </w:rPr>
        <w:t>which was seconded by Cllr. Burgess and unanimously agreed by council.</w:t>
      </w:r>
    </w:p>
    <w:p w14:paraId="33B73B94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7756958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To agree the annual precept for 2025/26</w:t>
      </w:r>
    </w:p>
    <w:p w14:paraId="75455C0E" w14:textId="77777777" w:rsidR="00037D5D" w:rsidRDefault="00037D5D" w:rsidP="00037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8E4E2A1" w14:textId="377B6D2F" w:rsidR="00037D5D" w:rsidRPr="00037D5D" w:rsidRDefault="00037D5D" w:rsidP="00037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Given the comments </w:t>
      </w:r>
      <w:r w:rsidR="001728FB">
        <w:rPr>
          <w:rStyle w:val="eop"/>
          <w:rFonts w:ascii="Calibri" w:eastAsiaTheme="majorEastAsia" w:hAnsi="Calibri" w:cs="Calibri"/>
          <w:sz w:val="28"/>
          <w:szCs w:val="28"/>
        </w:rPr>
        <w:t>regarding the council’s financial position relating to a</w:t>
      </w:r>
      <w:r w:rsidR="00C35EB4">
        <w:rPr>
          <w:rStyle w:val="eop"/>
          <w:rFonts w:ascii="Calibri" w:eastAsiaTheme="majorEastAsia" w:hAnsi="Calibri" w:cs="Calibri"/>
          <w:sz w:val="28"/>
          <w:szCs w:val="28"/>
        </w:rPr>
        <w:t>g</w:t>
      </w:r>
      <w:r w:rsidR="001728FB">
        <w:rPr>
          <w:rStyle w:val="eop"/>
          <w:rFonts w:ascii="Calibri" w:eastAsiaTheme="majorEastAsia" w:hAnsi="Calibri" w:cs="Calibri"/>
          <w:sz w:val="28"/>
          <w:szCs w:val="28"/>
        </w:rPr>
        <w:t xml:space="preserve">enda item </w:t>
      </w:r>
      <w:r w:rsidR="00C35EB4">
        <w:rPr>
          <w:rStyle w:val="eop"/>
          <w:rFonts w:ascii="Calibri" w:eastAsiaTheme="majorEastAsia" w:hAnsi="Calibri" w:cs="Calibri"/>
          <w:sz w:val="28"/>
          <w:szCs w:val="28"/>
        </w:rPr>
        <w:t>7</w:t>
      </w:r>
      <w:r w:rsidR="006637D5">
        <w:rPr>
          <w:rStyle w:val="eop"/>
          <w:rFonts w:ascii="Calibri" w:eastAsiaTheme="majorEastAsia" w:hAnsi="Calibri" w:cs="Calibri"/>
          <w:sz w:val="28"/>
          <w:szCs w:val="28"/>
        </w:rPr>
        <w:t>,</w:t>
      </w:r>
      <w:r w:rsidR="00C35EB4">
        <w:rPr>
          <w:rStyle w:val="eop"/>
          <w:rFonts w:ascii="Calibri" w:eastAsiaTheme="majorEastAsia" w:hAnsi="Calibri" w:cs="Calibri"/>
          <w:sz w:val="28"/>
          <w:szCs w:val="28"/>
        </w:rPr>
        <w:t xml:space="preserve"> Cllr. Slatcher </w:t>
      </w:r>
      <w:r w:rsidR="006637D5">
        <w:rPr>
          <w:rStyle w:val="eop"/>
          <w:rFonts w:ascii="Calibri" w:eastAsiaTheme="majorEastAsia" w:hAnsi="Calibri" w:cs="Calibri"/>
          <w:sz w:val="28"/>
          <w:szCs w:val="28"/>
        </w:rPr>
        <w:t xml:space="preserve">proposed that </w:t>
      </w:r>
      <w:r w:rsidR="00DC609C">
        <w:rPr>
          <w:rStyle w:val="eop"/>
          <w:rFonts w:ascii="Calibri" w:eastAsiaTheme="majorEastAsia" w:hAnsi="Calibri" w:cs="Calibri"/>
          <w:sz w:val="28"/>
          <w:szCs w:val="28"/>
        </w:rPr>
        <w:t xml:space="preserve">the </w:t>
      </w:r>
      <w:r w:rsidR="00A1001A">
        <w:rPr>
          <w:rStyle w:val="eop"/>
          <w:rFonts w:ascii="Calibri" w:eastAsiaTheme="majorEastAsia" w:hAnsi="Calibri" w:cs="Calibri"/>
          <w:sz w:val="28"/>
          <w:szCs w:val="28"/>
        </w:rPr>
        <w:t>2025/26 precept should be unchanged</w:t>
      </w:r>
      <w:r w:rsidR="00235604">
        <w:rPr>
          <w:rStyle w:val="eop"/>
          <w:rFonts w:ascii="Calibri" w:eastAsiaTheme="majorEastAsia" w:hAnsi="Calibri" w:cs="Calibri"/>
          <w:sz w:val="28"/>
          <w:szCs w:val="28"/>
        </w:rPr>
        <w:t xml:space="preserve"> and remain at </w:t>
      </w:r>
      <w:r w:rsidR="00E852D8">
        <w:rPr>
          <w:rStyle w:val="eop"/>
          <w:rFonts w:ascii="Calibri" w:eastAsiaTheme="majorEastAsia" w:hAnsi="Calibri" w:cs="Calibri"/>
          <w:sz w:val="28"/>
          <w:szCs w:val="28"/>
        </w:rPr>
        <w:t>£3,140.00</w:t>
      </w:r>
      <w:r w:rsidR="00D30F63">
        <w:rPr>
          <w:rStyle w:val="eop"/>
          <w:rFonts w:ascii="Calibri" w:eastAsiaTheme="majorEastAsia" w:hAnsi="Calibri" w:cs="Calibri"/>
          <w:sz w:val="28"/>
          <w:szCs w:val="28"/>
        </w:rPr>
        <w:t>.</w:t>
      </w:r>
      <w:r w:rsidR="00905F3F">
        <w:rPr>
          <w:rStyle w:val="eop"/>
          <w:rFonts w:ascii="Calibri" w:eastAsiaTheme="majorEastAsia" w:hAnsi="Calibri" w:cs="Calibri"/>
          <w:sz w:val="28"/>
          <w:szCs w:val="28"/>
        </w:rPr>
        <w:t xml:space="preserve"> Cllr. </w:t>
      </w:r>
      <w:r w:rsidR="004B1C70">
        <w:rPr>
          <w:rStyle w:val="eop"/>
          <w:rFonts w:ascii="Calibri" w:eastAsiaTheme="majorEastAsia" w:hAnsi="Calibri" w:cs="Calibri"/>
          <w:sz w:val="28"/>
          <w:szCs w:val="28"/>
        </w:rPr>
        <w:t>Gilson-Caldwell seconded the proposal which was unanimously agree</w:t>
      </w:r>
      <w:r w:rsidR="002B6D50">
        <w:rPr>
          <w:rStyle w:val="eop"/>
          <w:rFonts w:ascii="Calibri" w:eastAsiaTheme="majorEastAsia" w:hAnsi="Calibri" w:cs="Calibri"/>
          <w:sz w:val="28"/>
          <w:szCs w:val="28"/>
        </w:rPr>
        <w:t xml:space="preserve">d by council. The clerk was instructed to proceed on this basis when </w:t>
      </w:r>
      <w:r w:rsidR="002F198C">
        <w:rPr>
          <w:rStyle w:val="eop"/>
          <w:rFonts w:ascii="Calibri" w:eastAsiaTheme="majorEastAsia" w:hAnsi="Calibri" w:cs="Calibri"/>
          <w:sz w:val="28"/>
          <w:szCs w:val="28"/>
        </w:rPr>
        <w:t xml:space="preserve">the county </w:t>
      </w:r>
      <w:r w:rsidR="008E1218">
        <w:rPr>
          <w:rStyle w:val="eop"/>
          <w:rFonts w:ascii="Calibri" w:eastAsiaTheme="majorEastAsia" w:hAnsi="Calibri" w:cs="Calibri"/>
          <w:sz w:val="28"/>
          <w:szCs w:val="28"/>
        </w:rPr>
        <w:t xml:space="preserve">began the process in </w:t>
      </w:r>
      <w:r w:rsidR="005023C3">
        <w:rPr>
          <w:rStyle w:val="eop"/>
          <w:rFonts w:ascii="Calibri" w:eastAsiaTheme="majorEastAsia" w:hAnsi="Calibri" w:cs="Calibri"/>
          <w:sz w:val="28"/>
          <w:szCs w:val="28"/>
        </w:rPr>
        <w:t>January</w:t>
      </w:r>
      <w:r w:rsidR="008E1218">
        <w:rPr>
          <w:rStyle w:val="eop"/>
          <w:rFonts w:ascii="Calibri" w:eastAsiaTheme="majorEastAsia" w:hAnsi="Calibri" w:cs="Calibri"/>
          <w:sz w:val="28"/>
          <w:szCs w:val="28"/>
        </w:rPr>
        <w:t xml:space="preserve"> 2025.</w:t>
      </w:r>
      <w:r w:rsidR="002B6D50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A1001A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0E5720E0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F94E4ED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 xml:space="preserve">Review of progress regarding the appointment of a new parish council clerk. </w:t>
      </w:r>
    </w:p>
    <w:p w14:paraId="4C867921" w14:textId="77777777" w:rsidR="00526A44" w:rsidRDefault="00526A44" w:rsidP="00526A4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9674E69" w14:textId="29BA1769" w:rsidR="00526A44" w:rsidRPr="00A9767E" w:rsidRDefault="00A9767E" w:rsidP="00526A4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 chairman reported that SALC were </w:t>
      </w:r>
      <w:r w:rsidR="00D14FE9">
        <w:rPr>
          <w:rStyle w:val="eop"/>
          <w:rFonts w:ascii="Calibri" w:eastAsiaTheme="majorEastAsia" w:hAnsi="Calibri" w:cs="Calibri"/>
          <w:sz w:val="28"/>
          <w:szCs w:val="28"/>
        </w:rPr>
        <w:t xml:space="preserve">not able to offer much help with the appointment of a new clerk </w:t>
      </w:r>
      <w:r w:rsidR="00FA3BF6">
        <w:rPr>
          <w:rStyle w:val="eop"/>
          <w:rFonts w:ascii="Calibri" w:eastAsiaTheme="majorEastAsia" w:hAnsi="Calibri" w:cs="Calibri"/>
          <w:sz w:val="28"/>
          <w:szCs w:val="28"/>
        </w:rPr>
        <w:t xml:space="preserve">and </w:t>
      </w:r>
      <w:r w:rsidR="006A44D4">
        <w:rPr>
          <w:rStyle w:val="eop"/>
          <w:rFonts w:ascii="Calibri" w:eastAsiaTheme="majorEastAsia" w:hAnsi="Calibri" w:cs="Calibri"/>
          <w:sz w:val="28"/>
          <w:szCs w:val="28"/>
        </w:rPr>
        <w:t xml:space="preserve">Ms Voysey who had previously expressed an interest in the position had now </w:t>
      </w:r>
      <w:r w:rsidR="00675691">
        <w:rPr>
          <w:rStyle w:val="eop"/>
          <w:rFonts w:ascii="Calibri" w:eastAsiaTheme="majorEastAsia" w:hAnsi="Calibri" w:cs="Calibri"/>
          <w:sz w:val="28"/>
          <w:szCs w:val="28"/>
        </w:rPr>
        <w:t>declined to be involved.</w:t>
      </w:r>
      <w:r w:rsidR="007226DB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675691">
        <w:rPr>
          <w:rStyle w:val="eop"/>
          <w:rFonts w:ascii="Calibri" w:eastAsiaTheme="majorEastAsia" w:hAnsi="Calibri" w:cs="Calibri"/>
          <w:sz w:val="28"/>
          <w:szCs w:val="28"/>
        </w:rPr>
        <w:t xml:space="preserve">She had suggested that the Worfield </w:t>
      </w:r>
      <w:r w:rsidR="007226DB">
        <w:rPr>
          <w:rStyle w:val="eop"/>
          <w:rFonts w:ascii="Calibri" w:eastAsiaTheme="majorEastAsia" w:hAnsi="Calibri" w:cs="Calibri"/>
          <w:sz w:val="28"/>
          <w:szCs w:val="28"/>
        </w:rPr>
        <w:t>clerk, Mr Conn</w:t>
      </w:r>
      <w:r w:rsidR="00983AD7">
        <w:rPr>
          <w:rStyle w:val="eop"/>
          <w:rFonts w:ascii="Calibri" w:eastAsiaTheme="majorEastAsia" w:hAnsi="Calibri" w:cs="Calibri"/>
          <w:sz w:val="28"/>
          <w:szCs w:val="28"/>
        </w:rPr>
        <w:t>or</w:t>
      </w:r>
      <w:r w:rsidR="007226DB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C859BC">
        <w:rPr>
          <w:rStyle w:val="eop"/>
          <w:rFonts w:ascii="Calibri" w:eastAsiaTheme="majorEastAsia" w:hAnsi="Calibri" w:cs="Calibri"/>
          <w:sz w:val="28"/>
          <w:szCs w:val="28"/>
        </w:rPr>
        <w:t>Furnival,</w:t>
      </w:r>
      <w:r w:rsidR="007226DB">
        <w:rPr>
          <w:rStyle w:val="eop"/>
          <w:rFonts w:ascii="Calibri" w:eastAsiaTheme="majorEastAsia" w:hAnsi="Calibri" w:cs="Calibri"/>
          <w:sz w:val="28"/>
          <w:szCs w:val="28"/>
        </w:rPr>
        <w:t xml:space="preserve"> might be able to help and the chairman had contacted</w:t>
      </w:r>
      <w:r w:rsidR="00C859BC">
        <w:rPr>
          <w:rStyle w:val="eop"/>
          <w:rFonts w:ascii="Calibri" w:eastAsiaTheme="majorEastAsia" w:hAnsi="Calibri" w:cs="Calibri"/>
          <w:sz w:val="28"/>
          <w:szCs w:val="28"/>
        </w:rPr>
        <w:t xml:space="preserve"> him</w:t>
      </w:r>
      <w:r w:rsidR="00C952E7">
        <w:rPr>
          <w:rStyle w:val="eop"/>
          <w:rFonts w:ascii="Calibri" w:eastAsiaTheme="majorEastAsia" w:hAnsi="Calibri" w:cs="Calibri"/>
          <w:sz w:val="28"/>
          <w:szCs w:val="28"/>
        </w:rPr>
        <w:t>. He had offered to help cover the period to November 2025</w:t>
      </w:r>
      <w:r w:rsidR="00D235E3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B56819">
        <w:rPr>
          <w:rStyle w:val="eop"/>
          <w:rFonts w:ascii="Calibri" w:eastAsiaTheme="majorEastAsia" w:hAnsi="Calibri" w:cs="Calibri"/>
          <w:sz w:val="28"/>
          <w:szCs w:val="28"/>
        </w:rPr>
        <w:t xml:space="preserve">and he promised to contact others who might be interested. A meeting will be arranged </w:t>
      </w:r>
      <w:r w:rsidR="00D235E3">
        <w:rPr>
          <w:rStyle w:val="eop"/>
          <w:rFonts w:ascii="Calibri" w:eastAsiaTheme="majorEastAsia" w:hAnsi="Calibri" w:cs="Calibri"/>
          <w:sz w:val="28"/>
          <w:szCs w:val="28"/>
        </w:rPr>
        <w:t xml:space="preserve">in </w:t>
      </w:r>
      <w:r w:rsidR="004C421E">
        <w:rPr>
          <w:rStyle w:val="eop"/>
          <w:rFonts w:ascii="Calibri" w:eastAsiaTheme="majorEastAsia" w:hAnsi="Calibri" w:cs="Calibri"/>
          <w:sz w:val="28"/>
          <w:szCs w:val="28"/>
        </w:rPr>
        <w:t>the</w:t>
      </w:r>
      <w:r w:rsidR="00D235E3">
        <w:rPr>
          <w:rStyle w:val="eop"/>
          <w:rFonts w:ascii="Calibri" w:eastAsiaTheme="majorEastAsia" w:hAnsi="Calibri" w:cs="Calibri"/>
          <w:sz w:val="28"/>
          <w:szCs w:val="28"/>
        </w:rPr>
        <w:t xml:space="preserve"> new year </w:t>
      </w:r>
      <w:r w:rsidR="00642D7B">
        <w:rPr>
          <w:rStyle w:val="eop"/>
          <w:rFonts w:ascii="Calibri" w:eastAsiaTheme="majorEastAsia" w:hAnsi="Calibri" w:cs="Calibri"/>
          <w:sz w:val="28"/>
          <w:szCs w:val="28"/>
        </w:rPr>
        <w:t xml:space="preserve">between </w:t>
      </w:r>
      <w:r w:rsidR="00B56819">
        <w:rPr>
          <w:rStyle w:val="eop"/>
          <w:rFonts w:ascii="Calibri" w:eastAsiaTheme="majorEastAsia" w:hAnsi="Calibri" w:cs="Calibri"/>
          <w:sz w:val="28"/>
          <w:szCs w:val="28"/>
        </w:rPr>
        <w:t xml:space="preserve">Mr Furnival </w:t>
      </w:r>
      <w:r w:rsidR="00642D7B">
        <w:rPr>
          <w:rStyle w:val="eop"/>
          <w:rFonts w:ascii="Calibri" w:eastAsiaTheme="majorEastAsia" w:hAnsi="Calibri" w:cs="Calibri"/>
          <w:sz w:val="28"/>
          <w:szCs w:val="28"/>
        </w:rPr>
        <w:t xml:space="preserve">and </w:t>
      </w:r>
      <w:r w:rsidR="00386849">
        <w:rPr>
          <w:rStyle w:val="eop"/>
          <w:rFonts w:ascii="Calibri" w:eastAsiaTheme="majorEastAsia" w:hAnsi="Calibri" w:cs="Calibri"/>
          <w:sz w:val="28"/>
          <w:szCs w:val="28"/>
        </w:rPr>
        <w:t xml:space="preserve">Cllrs. </w:t>
      </w:r>
      <w:r w:rsidR="00642D7B">
        <w:rPr>
          <w:rStyle w:val="eop"/>
          <w:rFonts w:ascii="Calibri" w:eastAsiaTheme="majorEastAsia" w:hAnsi="Calibri" w:cs="Calibri"/>
          <w:sz w:val="28"/>
          <w:szCs w:val="28"/>
        </w:rPr>
        <w:t>Slatcher and Keeton to discuss the situation further.</w:t>
      </w:r>
    </w:p>
    <w:p w14:paraId="4E1F30BD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D9D97EE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Civic Society and Red House report – Cllr D Slatcher.</w:t>
      </w:r>
    </w:p>
    <w:p w14:paraId="0DEB335C" w14:textId="77777777" w:rsidR="00145EE3" w:rsidRDefault="00145EE3" w:rsidP="00145E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218817A8" w14:textId="77777777" w:rsidR="003F04A1" w:rsidRDefault="00145EE3" w:rsidP="00145E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Slatcher </w:t>
      </w:r>
      <w:r w:rsidR="00F53A5A">
        <w:rPr>
          <w:rStyle w:val="eop"/>
          <w:rFonts w:ascii="Calibri" w:eastAsiaTheme="majorEastAsia" w:hAnsi="Calibri" w:cs="Calibri"/>
          <w:sz w:val="28"/>
          <w:szCs w:val="28"/>
        </w:rPr>
        <w:t xml:space="preserve">reported that the Albrighton and District Civic Society will cease to exist </w:t>
      </w:r>
      <w:r w:rsidR="00133B76">
        <w:rPr>
          <w:rStyle w:val="eop"/>
          <w:rFonts w:ascii="Calibri" w:eastAsiaTheme="majorEastAsia" w:hAnsi="Calibri" w:cs="Calibri"/>
          <w:sz w:val="28"/>
          <w:szCs w:val="28"/>
        </w:rPr>
        <w:t>from March 2025. Any outstanding funds will be handed over to the Albr</w:t>
      </w:r>
      <w:r w:rsidR="007769BC">
        <w:rPr>
          <w:rStyle w:val="eop"/>
          <w:rFonts w:ascii="Calibri" w:eastAsiaTheme="majorEastAsia" w:hAnsi="Calibri" w:cs="Calibri"/>
          <w:sz w:val="28"/>
          <w:szCs w:val="28"/>
        </w:rPr>
        <w:t>i</w:t>
      </w:r>
      <w:r w:rsidR="00133B76">
        <w:rPr>
          <w:rStyle w:val="eop"/>
          <w:rFonts w:ascii="Calibri" w:eastAsiaTheme="majorEastAsia" w:hAnsi="Calibri" w:cs="Calibri"/>
          <w:sz w:val="28"/>
          <w:szCs w:val="28"/>
        </w:rPr>
        <w:t>ghton</w:t>
      </w:r>
      <w:r w:rsidR="007769BC">
        <w:rPr>
          <w:rStyle w:val="eop"/>
          <w:rFonts w:ascii="Calibri" w:eastAsiaTheme="majorEastAsia" w:hAnsi="Calibri" w:cs="Calibri"/>
          <w:sz w:val="28"/>
          <w:szCs w:val="28"/>
        </w:rPr>
        <w:t xml:space="preserve"> Historical Society </w:t>
      </w:r>
      <w:r w:rsidR="002F4E28">
        <w:rPr>
          <w:rStyle w:val="eop"/>
          <w:rFonts w:ascii="Calibri" w:eastAsiaTheme="majorEastAsia" w:hAnsi="Calibri" w:cs="Calibri"/>
          <w:sz w:val="28"/>
          <w:szCs w:val="28"/>
        </w:rPr>
        <w:t xml:space="preserve">apart from a small amount </w:t>
      </w:r>
      <w:r w:rsidR="003F04A1">
        <w:rPr>
          <w:rStyle w:val="eop"/>
          <w:rFonts w:ascii="Calibri" w:eastAsiaTheme="majorEastAsia" w:hAnsi="Calibri" w:cs="Calibri"/>
          <w:sz w:val="28"/>
          <w:szCs w:val="28"/>
        </w:rPr>
        <w:t>to cover any remaining incidental costs until October 2025.</w:t>
      </w:r>
    </w:p>
    <w:p w14:paraId="0F957DC5" w14:textId="77777777" w:rsidR="003F04A1" w:rsidRDefault="003F04A1" w:rsidP="00145E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1CD5D20" w14:textId="2CADC6BB" w:rsidR="00145EE3" w:rsidRPr="00145EE3" w:rsidRDefault="00F7038C" w:rsidP="00145E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There was nothing to report regarding events at the Red House and there was little involvement from Boningale in the</w:t>
      </w:r>
      <w:r w:rsidR="005B1E38">
        <w:rPr>
          <w:rStyle w:val="eop"/>
          <w:rFonts w:ascii="Calibri" w:eastAsiaTheme="majorEastAsia" w:hAnsi="Calibri" w:cs="Calibri"/>
          <w:sz w:val="28"/>
          <w:szCs w:val="28"/>
        </w:rPr>
        <w:t xml:space="preserve"> organisation. 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133B76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41DA5410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FD7B20A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outstanding grant applications.</w:t>
      </w:r>
    </w:p>
    <w:p w14:paraId="2015C0A2" w14:textId="77777777" w:rsidR="005B1E38" w:rsidRDefault="005B1E38" w:rsidP="005B1E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53E5F5E0" w14:textId="1B1E4A6B" w:rsidR="00B037A1" w:rsidRDefault="005B1E38" w:rsidP="005B1E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Members noted the grant application form from </w:t>
      </w:r>
      <w:r w:rsidR="005023C3">
        <w:rPr>
          <w:rStyle w:val="eop"/>
          <w:rFonts w:ascii="Calibri" w:eastAsiaTheme="majorEastAsia" w:hAnsi="Calibri" w:cs="Calibri"/>
          <w:sz w:val="28"/>
          <w:szCs w:val="28"/>
        </w:rPr>
        <w:t>St. Chad’s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Church </w:t>
      </w:r>
      <w:r w:rsidR="003E5F17">
        <w:rPr>
          <w:rStyle w:val="eop"/>
          <w:rFonts w:ascii="Calibri" w:eastAsiaTheme="majorEastAsia" w:hAnsi="Calibri" w:cs="Calibri"/>
          <w:sz w:val="28"/>
          <w:szCs w:val="28"/>
        </w:rPr>
        <w:t xml:space="preserve">regarding help with churchyard maintenance. Councillors confirmed their previous position of </w:t>
      </w:r>
      <w:r w:rsidR="001A4DF9">
        <w:rPr>
          <w:rStyle w:val="eop"/>
          <w:rFonts w:ascii="Calibri" w:eastAsiaTheme="majorEastAsia" w:hAnsi="Calibri" w:cs="Calibri"/>
          <w:sz w:val="28"/>
          <w:szCs w:val="28"/>
        </w:rPr>
        <w:t xml:space="preserve">not making a payment </w:t>
      </w:r>
      <w:r w:rsidR="00B50068">
        <w:rPr>
          <w:rStyle w:val="eop"/>
          <w:rFonts w:ascii="Calibri" w:eastAsiaTheme="majorEastAsia" w:hAnsi="Calibri" w:cs="Calibri"/>
          <w:sz w:val="28"/>
          <w:szCs w:val="28"/>
        </w:rPr>
        <w:t xml:space="preserve">although a discretionary award might be made at the end of the </w:t>
      </w:r>
      <w:r w:rsidR="004C62DA">
        <w:rPr>
          <w:rStyle w:val="eop"/>
          <w:rFonts w:ascii="Calibri" w:eastAsiaTheme="majorEastAsia" w:hAnsi="Calibri" w:cs="Calibri"/>
          <w:sz w:val="28"/>
          <w:szCs w:val="28"/>
        </w:rPr>
        <w:t>fiscal year.</w:t>
      </w:r>
    </w:p>
    <w:p w14:paraId="51C06EF1" w14:textId="77777777" w:rsidR="00B037A1" w:rsidRDefault="00B037A1" w:rsidP="005B1E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79A51E91" w14:textId="7CF4F29A" w:rsidR="005B1E38" w:rsidRPr="005B1E38" w:rsidRDefault="00B037A1" w:rsidP="005B1E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lastRenderedPageBreak/>
        <w:t>An earlier grant</w:t>
      </w:r>
      <w:r w:rsidR="00D7638C">
        <w:rPr>
          <w:rStyle w:val="eop"/>
          <w:rFonts w:ascii="Calibri" w:eastAsiaTheme="majorEastAsia" w:hAnsi="Calibri" w:cs="Calibri"/>
          <w:sz w:val="28"/>
          <w:szCs w:val="28"/>
        </w:rPr>
        <w:t xml:space="preserve"> payment had been made in support of th</w:t>
      </w:r>
      <w:r w:rsidR="008F1641">
        <w:rPr>
          <w:rStyle w:val="eop"/>
          <w:rFonts w:ascii="Calibri" w:eastAsiaTheme="majorEastAsia" w:hAnsi="Calibri" w:cs="Calibri"/>
          <w:sz w:val="28"/>
          <w:szCs w:val="28"/>
        </w:rPr>
        <w:t xml:space="preserve">e Albrighton Village Action Group </w:t>
      </w:r>
      <w:r w:rsidR="00BC6B96">
        <w:rPr>
          <w:rStyle w:val="eop"/>
          <w:rFonts w:ascii="Calibri" w:eastAsiaTheme="majorEastAsia" w:hAnsi="Calibri" w:cs="Calibri"/>
          <w:sz w:val="28"/>
          <w:szCs w:val="28"/>
        </w:rPr>
        <w:t>regarding</w:t>
      </w:r>
      <w:r w:rsidR="008F1641">
        <w:rPr>
          <w:rStyle w:val="eop"/>
          <w:rFonts w:ascii="Calibri" w:eastAsiaTheme="majorEastAsia" w:hAnsi="Calibri" w:cs="Calibri"/>
          <w:sz w:val="28"/>
          <w:szCs w:val="28"/>
        </w:rPr>
        <w:t xml:space="preserve"> the </w:t>
      </w:r>
      <w:r w:rsidR="005D7556">
        <w:rPr>
          <w:rStyle w:val="eop"/>
          <w:rFonts w:ascii="Calibri" w:eastAsiaTheme="majorEastAsia" w:hAnsi="Calibri" w:cs="Calibri"/>
          <w:sz w:val="28"/>
          <w:szCs w:val="28"/>
        </w:rPr>
        <w:t>planning application from Boningale Homes.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1A4DF9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40D62DBB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3A541C3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IT update and development of a new council website – Cllr. Keeton.</w:t>
      </w:r>
    </w:p>
    <w:p w14:paraId="584A238F" w14:textId="77777777" w:rsidR="005D7556" w:rsidRDefault="005D7556" w:rsidP="005D755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8D655D0" w14:textId="080409AC" w:rsidR="005D7556" w:rsidRDefault="00265E61" w:rsidP="005D755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Cllr. Keeton reported that the new council website was now operational</w:t>
      </w:r>
      <w:r w:rsidR="00F174D6">
        <w:rPr>
          <w:rStyle w:val="eop"/>
          <w:rFonts w:ascii="Calibri" w:eastAsiaTheme="majorEastAsia" w:hAnsi="Calibri" w:cs="Calibri"/>
          <w:sz w:val="28"/>
          <w:szCs w:val="28"/>
        </w:rPr>
        <w:t xml:space="preserve"> although there were still a small number of policy documents that needed adding and the clerk </w:t>
      </w:r>
      <w:r w:rsidR="00545E98">
        <w:rPr>
          <w:rStyle w:val="eop"/>
          <w:rFonts w:ascii="Calibri" w:eastAsiaTheme="majorEastAsia" w:hAnsi="Calibri" w:cs="Calibri"/>
          <w:sz w:val="28"/>
          <w:szCs w:val="28"/>
        </w:rPr>
        <w:t xml:space="preserve">was asked to investigate the </w:t>
      </w:r>
      <w:r w:rsidR="008A377D">
        <w:rPr>
          <w:rStyle w:val="eop"/>
          <w:rFonts w:ascii="Calibri" w:eastAsiaTheme="majorEastAsia" w:hAnsi="Calibri" w:cs="Calibri"/>
          <w:sz w:val="28"/>
          <w:szCs w:val="28"/>
        </w:rPr>
        <w:t xml:space="preserve">missing </w:t>
      </w:r>
      <w:r w:rsidR="005C1EAB">
        <w:rPr>
          <w:rStyle w:val="eop"/>
          <w:rFonts w:ascii="Calibri" w:eastAsiaTheme="majorEastAsia" w:hAnsi="Calibri" w:cs="Calibri"/>
          <w:sz w:val="28"/>
          <w:szCs w:val="28"/>
        </w:rPr>
        <w:t xml:space="preserve">documents. There was still some </w:t>
      </w:r>
      <w:r w:rsidR="006C3845">
        <w:rPr>
          <w:rStyle w:val="eop"/>
          <w:rFonts w:ascii="Calibri" w:eastAsiaTheme="majorEastAsia" w:hAnsi="Calibri" w:cs="Calibri"/>
          <w:sz w:val="28"/>
          <w:szCs w:val="28"/>
        </w:rPr>
        <w:t xml:space="preserve">work to be done </w:t>
      </w:r>
      <w:r w:rsidR="00BC6B96">
        <w:rPr>
          <w:rStyle w:val="eop"/>
          <w:rFonts w:ascii="Calibri" w:eastAsiaTheme="majorEastAsia" w:hAnsi="Calibri" w:cs="Calibri"/>
          <w:sz w:val="28"/>
          <w:szCs w:val="28"/>
        </w:rPr>
        <w:t>regarding</w:t>
      </w:r>
      <w:r w:rsidR="006C3845">
        <w:rPr>
          <w:rStyle w:val="eop"/>
          <w:rFonts w:ascii="Calibri" w:eastAsiaTheme="majorEastAsia" w:hAnsi="Calibri" w:cs="Calibri"/>
          <w:sz w:val="28"/>
          <w:szCs w:val="28"/>
        </w:rPr>
        <w:t xml:space="preserve"> emails and the clerk </w:t>
      </w:r>
      <w:r w:rsidR="00B21388">
        <w:rPr>
          <w:rStyle w:val="eop"/>
          <w:rFonts w:ascii="Calibri" w:eastAsiaTheme="majorEastAsia" w:hAnsi="Calibri" w:cs="Calibri"/>
          <w:sz w:val="28"/>
          <w:szCs w:val="28"/>
        </w:rPr>
        <w:t>promised</w:t>
      </w:r>
      <w:r w:rsidR="006C3845">
        <w:rPr>
          <w:rStyle w:val="eop"/>
          <w:rFonts w:ascii="Calibri" w:eastAsiaTheme="majorEastAsia" w:hAnsi="Calibri" w:cs="Calibri"/>
          <w:sz w:val="28"/>
          <w:szCs w:val="28"/>
        </w:rPr>
        <w:t xml:space="preserve"> to update </w:t>
      </w:r>
      <w:r w:rsidR="00B21388">
        <w:rPr>
          <w:rStyle w:val="eop"/>
          <w:rFonts w:ascii="Calibri" w:eastAsiaTheme="majorEastAsia" w:hAnsi="Calibri" w:cs="Calibri"/>
          <w:sz w:val="28"/>
          <w:szCs w:val="28"/>
        </w:rPr>
        <w:t xml:space="preserve">Shropshire Council </w:t>
      </w:r>
      <w:r w:rsidR="00CE11DF">
        <w:rPr>
          <w:rStyle w:val="eop"/>
          <w:rFonts w:ascii="Calibri" w:eastAsiaTheme="majorEastAsia" w:hAnsi="Calibri" w:cs="Calibri"/>
          <w:sz w:val="28"/>
          <w:szCs w:val="28"/>
        </w:rPr>
        <w:t>re</w:t>
      </w:r>
      <w:r w:rsidR="009A304F">
        <w:rPr>
          <w:rStyle w:val="eop"/>
          <w:rFonts w:ascii="Calibri" w:eastAsiaTheme="majorEastAsia" w:hAnsi="Calibri" w:cs="Calibri"/>
          <w:sz w:val="28"/>
          <w:szCs w:val="28"/>
        </w:rPr>
        <w:t>garding</w:t>
      </w:r>
      <w:r w:rsidR="00CE11DF">
        <w:rPr>
          <w:rStyle w:val="eop"/>
          <w:rFonts w:ascii="Calibri" w:eastAsiaTheme="majorEastAsia" w:hAnsi="Calibri" w:cs="Calibri"/>
          <w:sz w:val="28"/>
          <w:szCs w:val="28"/>
        </w:rPr>
        <w:t xml:space="preserve"> the new email addresses and website and the chairman agreed to inform Albrighton </w:t>
      </w:r>
      <w:r w:rsidR="009D1891">
        <w:rPr>
          <w:rStyle w:val="eop"/>
          <w:rFonts w:ascii="Calibri" w:eastAsiaTheme="majorEastAsia" w:hAnsi="Calibri" w:cs="Calibri"/>
          <w:sz w:val="28"/>
          <w:szCs w:val="28"/>
        </w:rPr>
        <w:t xml:space="preserve">Parish Council regarding the changes. Members agreed to </w:t>
      </w:r>
      <w:r w:rsidR="00BC6B96">
        <w:rPr>
          <w:rStyle w:val="eop"/>
          <w:rFonts w:ascii="Calibri" w:eastAsiaTheme="majorEastAsia" w:hAnsi="Calibri" w:cs="Calibri"/>
          <w:sz w:val="28"/>
          <w:szCs w:val="28"/>
        </w:rPr>
        <w:t>close</w:t>
      </w:r>
      <w:r w:rsidR="009D1891">
        <w:rPr>
          <w:rStyle w:val="eop"/>
          <w:rFonts w:ascii="Calibri" w:eastAsiaTheme="majorEastAsia" w:hAnsi="Calibri" w:cs="Calibri"/>
          <w:sz w:val="28"/>
          <w:szCs w:val="28"/>
        </w:rPr>
        <w:t xml:space="preserve"> the old</w:t>
      </w:r>
      <w:r w:rsidR="0032517E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9D1891">
        <w:rPr>
          <w:rStyle w:val="eop"/>
          <w:rFonts w:ascii="Calibri" w:eastAsiaTheme="majorEastAsia" w:hAnsi="Calibri" w:cs="Calibri"/>
          <w:sz w:val="28"/>
          <w:szCs w:val="28"/>
        </w:rPr>
        <w:t>website</w:t>
      </w:r>
      <w:r w:rsidR="0032517E">
        <w:rPr>
          <w:rStyle w:val="eop"/>
          <w:rFonts w:ascii="Calibri" w:eastAsiaTheme="majorEastAsia" w:hAnsi="Calibri" w:cs="Calibri"/>
          <w:sz w:val="28"/>
          <w:szCs w:val="28"/>
        </w:rPr>
        <w:t xml:space="preserve"> and the old email system and to formally review </w:t>
      </w:r>
      <w:r w:rsidR="001812C3">
        <w:rPr>
          <w:rStyle w:val="eop"/>
          <w:rFonts w:ascii="Calibri" w:eastAsiaTheme="majorEastAsia" w:hAnsi="Calibri" w:cs="Calibri"/>
          <w:sz w:val="28"/>
          <w:szCs w:val="28"/>
        </w:rPr>
        <w:t xml:space="preserve">existing policies in the new year. </w:t>
      </w:r>
    </w:p>
    <w:p w14:paraId="25D8C616" w14:textId="77777777" w:rsidR="00D21526" w:rsidRPr="001812C3" w:rsidRDefault="00D21526" w:rsidP="001812C3">
      <w:pPr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833F15E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action required concerning local notice boards.</w:t>
      </w:r>
    </w:p>
    <w:p w14:paraId="4C13C6F1" w14:textId="77777777" w:rsidR="001812C3" w:rsidRDefault="001812C3" w:rsidP="001812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514967B8" w14:textId="54D7F099" w:rsidR="001812C3" w:rsidRPr="001812C3" w:rsidRDefault="0075397C" w:rsidP="001812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There was nothing further to add </w:t>
      </w:r>
      <w:r w:rsidR="00E63D39">
        <w:rPr>
          <w:rStyle w:val="eop"/>
          <w:rFonts w:ascii="Calibri" w:eastAsiaTheme="majorEastAsia" w:hAnsi="Calibri" w:cs="Calibri"/>
          <w:sz w:val="28"/>
          <w:szCs w:val="28"/>
        </w:rPr>
        <w:t>after the discussion under agenda item 4.</w:t>
      </w:r>
    </w:p>
    <w:p w14:paraId="4BBF5F8A" w14:textId="77777777" w:rsidR="00D21526" w:rsidRPr="00092F1D" w:rsidRDefault="00D21526" w:rsidP="00D215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7C11A69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The development of local footpaths and associated signage – Cllr. Gilson-Caldwell.</w:t>
      </w:r>
    </w:p>
    <w:p w14:paraId="61BAAC63" w14:textId="77777777" w:rsidR="00E63D39" w:rsidRDefault="00E63D39" w:rsidP="00E63D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156C8C8" w14:textId="4022A1F7" w:rsidR="00E63D39" w:rsidRPr="00DF7FC3" w:rsidRDefault="00DF7FC3" w:rsidP="00E63D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Cllr Gi</w:t>
      </w:r>
      <w:r w:rsidR="00EF5FCC">
        <w:rPr>
          <w:rStyle w:val="eop"/>
          <w:rFonts w:ascii="Calibri" w:eastAsiaTheme="majorEastAsia" w:hAnsi="Calibri" w:cs="Calibri"/>
          <w:sz w:val="28"/>
          <w:szCs w:val="28"/>
          <w:lang w:val="en-GB"/>
        </w:rPr>
        <w:t>ls</w:t>
      </w:r>
      <w:r>
        <w:rPr>
          <w:rStyle w:val="eop"/>
          <w:rFonts w:ascii="Calibri" w:eastAsiaTheme="majorEastAsia" w:hAnsi="Calibri" w:cs="Calibri"/>
          <w:sz w:val="28"/>
          <w:szCs w:val="28"/>
        </w:rPr>
        <w:t>on</w:t>
      </w:r>
      <w:r w:rsidR="00EF5FCC">
        <w:rPr>
          <w:rStyle w:val="eop"/>
          <w:rFonts w:ascii="Calibri" w:eastAsiaTheme="majorEastAsia" w:hAnsi="Calibri" w:cs="Calibri"/>
          <w:sz w:val="28"/>
          <w:szCs w:val="28"/>
          <w:lang w:val="en-GB"/>
        </w:rPr>
        <w:t>-</w:t>
      </w:r>
      <w:r w:rsidR="00EF5FCC">
        <w:rPr>
          <w:rStyle w:val="eop"/>
          <w:rFonts w:ascii="Calibri" w:eastAsiaTheme="majorEastAsia" w:hAnsi="Calibri" w:cs="Calibri"/>
          <w:sz w:val="28"/>
          <w:szCs w:val="28"/>
        </w:rPr>
        <w:t>Caldwell</w:t>
      </w:r>
      <w:r w:rsidR="000368FC">
        <w:rPr>
          <w:rStyle w:val="eop"/>
          <w:rFonts w:ascii="Calibri" w:eastAsiaTheme="majorEastAsia" w:hAnsi="Calibri" w:cs="Calibri"/>
          <w:sz w:val="28"/>
          <w:szCs w:val="28"/>
        </w:rPr>
        <w:t xml:space="preserve"> reported that because of the heavy rainfall over recent weeks </w:t>
      </w:r>
      <w:r w:rsidR="00E17936">
        <w:rPr>
          <w:rStyle w:val="eop"/>
          <w:rFonts w:ascii="Calibri" w:eastAsiaTheme="majorEastAsia" w:hAnsi="Calibri" w:cs="Calibri"/>
          <w:sz w:val="28"/>
          <w:szCs w:val="28"/>
        </w:rPr>
        <w:t xml:space="preserve">the builders had not been able to work on the fields </w:t>
      </w:r>
      <w:r w:rsidR="00001581">
        <w:rPr>
          <w:rStyle w:val="eop"/>
          <w:rFonts w:ascii="Calibri" w:eastAsiaTheme="majorEastAsia" w:hAnsi="Calibri" w:cs="Calibri"/>
          <w:sz w:val="28"/>
          <w:szCs w:val="28"/>
        </w:rPr>
        <w:t xml:space="preserve">and consequently there had been no </w:t>
      </w:r>
      <w:r w:rsidR="00507678">
        <w:rPr>
          <w:rStyle w:val="eop"/>
          <w:rFonts w:ascii="Calibri" w:eastAsiaTheme="majorEastAsia" w:hAnsi="Calibri" w:cs="Calibri"/>
          <w:sz w:val="28"/>
          <w:szCs w:val="28"/>
        </w:rPr>
        <w:t>progress on upgrading the footpaths.</w:t>
      </w:r>
    </w:p>
    <w:p w14:paraId="161EE97E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AF034DB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Update on road traffic problems and road safety plan – Cllr. Burgess.</w:t>
      </w:r>
    </w:p>
    <w:p w14:paraId="0202F151" w14:textId="77777777" w:rsidR="00507678" w:rsidRDefault="00507678" w:rsidP="005076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252254D" w14:textId="150E353E" w:rsidR="00507678" w:rsidRPr="00755326" w:rsidRDefault="00755326" w:rsidP="0050767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There was no progress to report </w:t>
      </w:r>
      <w:r w:rsidR="001F60AF">
        <w:rPr>
          <w:rStyle w:val="eop"/>
          <w:rFonts w:ascii="Calibri" w:eastAsiaTheme="majorEastAsia" w:hAnsi="Calibri" w:cs="Calibri"/>
          <w:sz w:val="28"/>
          <w:szCs w:val="28"/>
        </w:rPr>
        <w:t>on a road safety plan</w:t>
      </w:r>
      <w:r w:rsidR="00675D89">
        <w:rPr>
          <w:rStyle w:val="eop"/>
          <w:rFonts w:ascii="Calibri" w:eastAsiaTheme="majorEastAsia" w:hAnsi="Calibri" w:cs="Calibri"/>
          <w:sz w:val="28"/>
          <w:szCs w:val="28"/>
        </w:rPr>
        <w:t xml:space="preserve"> on measures to deal with road traffic problems. </w:t>
      </w:r>
      <w:r w:rsidR="007E5CBF">
        <w:rPr>
          <w:rStyle w:val="eop"/>
          <w:rFonts w:ascii="Calibri" w:eastAsiaTheme="majorEastAsia" w:hAnsi="Calibri" w:cs="Calibri"/>
          <w:sz w:val="28"/>
          <w:szCs w:val="28"/>
        </w:rPr>
        <w:t xml:space="preserve">Cllr. Slatcher reported that there had been an accident in Burnhill Green Road which </w:t>
      </w:r>
      <w:r w:rsidR="009F7765">
        <w:rPr>
          <w:rStyle w:val="eop"/>
          <w:rFonts w:ascii="Calibri" w:eastAsiaTheme="majorEastAsia" w:hAnsi="Calibri" w:cs="Calibri"/>
          <w:sz w:val="28"/>
          <w:szCs w:val="28"/>
        </w:rPr>
        <w:t xml:space="preserve">resulted in safety mirrors being knocked over although he believed that they would be re-installed </w:t>
      </w:r>
      <w:r w:rsidR="00A423DC">
        <w:rPr>
          <w:rStyle w:val="eop"/>
          <w:rFonts w:ascii="Calibri" w:eastAsiaTheme="majorEastAsia" w:hAnsi="Calibri" w:cs="Calibri"/>
          <w:sz w:val="28"/>
          <w:szCs w:val="28"/>
        </w:rPr>
        <w:t xml:space="preserve">in the near future. He also suggested that members needed to start </w:t>
      </w:r>
      <w:r w:rsidR="00B71C93">
        <w:rPr>
          <w:rStyle w:val="eop"/>
          <w:rFonts w:ascii="Calibri" w:eastAsiaTheme="majorEastAsia" w:hAnsi="Calibri" w:cs="Calibri"/>
          <w:sz w:val="28"/>
          <w:szCs w:val="28"/>
        </w:rPr>
        <w:t>thinking</w:t>
      </w:r>
      <w:r w:rsidR="00A423DC">
        <w:rPr>
          <w:rStyle w:val="eop"/>
          <w:rFonts w:ascii="Calibri" w:eastAsiaTheme="majorEastAsia" w:hAnsi="Calibri" w:cs="Calibri"/>
          <w:sz w:val="28"/>
          <w:szCs w:val="28"/>
        </w:rPr>
        <w:t xml:space="preserve"> about the use of any </w:t>
      </w:r>
      <w:r w:rsidR="00B71C93">
        <w:rPr>
          <w:rStyle w:val="eop"/>
          <w:rFonts w:ascii="Calibri" w:eastAsiaTheme="majorEastAsia" w:hAnsi="Calibri" w:cs="Calibri"/>
          <w:sz w:val="28"/>
          <w:szCs w:val="28"/>
        </w:rPr>
        <w:t xml:space="preserve">Low Carbon money that might result from the installation of the solar farm </w:t>
      </w:r>
      <w:r w:rsidR="008A5F2A">
        <w:rPr>
          <w:rStyle w:val="eop"/>
          <w:rFonts w:ascii="Calibri" w:eastAsiaTheme="majorEastAsia" w:hAnsi="Calibri" w:cs="Calibri"/>
          <w:sz w:val="28"/>
          <w:szCs w:val="28"/>
        </w:rPr>
        <w:t xml:space="preserve">and a contribution to </w:t>
      </w:r>
      <w:r w:rsidR="00C66E59">
        <w:rPr>
          <w:rStyle w:val="eop"/>
          <w:rFonts w:ascii="Calibri" w:eastAsiaTheme="majorEastAsia" w:hAnsi="Calibri" w:cs="Calibri"/>
          <w:sz w:val="28"/>
          <w:szCs w:val="28"/>
        </w:rPr>
        <w:t xml:space="preserve">a </w:t>
      </w:r>
      <w:r w:rsidR="008A5F2A">
        <w:rPr>
          <w:rStyle w:val="eop"/>
          <w:rFonts w:ascii="Calibri" w:eastAsiaTheme="majorEastAsia" w:hAnsi="Calibri" w:cs="Calibri"/>
          <w:sz w:val="28"/>
          <w:szCs w:val="28"/>
        </w:rPr>
        <w:t xml:space="preserve">route study regarding </w:t>
      </w:r>
      <w:r w:rsidR="00906FFD">
        <w:rPr>
          <w:rStyle w:val="eop"/>
          <w:rFonts w:ascii="Calibri" w:eastAsiaTheme="majorEastAsia" w:hAnsi="Calibri" w:cs="Calibri"/>
          <w:sz w:val="28"/>
          <w:szCs w:val="28"/>
        </w:rPr>
        <w:t xml:space="preserve">local </w:t>
      </w:r>
      <w:r w:rsidR="008A5F2A">
        <w:rPr>
          <w:rStyle w:val="eop"/>
          <w:rFonts w:ascii="Calibri" w:eastAsiaTheme="majorEastAsia" w:hAnsi="Calibri" w:cs="Calibri"/>
          <w:sz w:val="28"/>
          <w:szCs w:val="28"/>
        </w:rPr>
        <w:t xml:space="preserve">road safety might be a </w:t>
      </w:r>
      <w:r w:rsidR="00906FFD">
        <w:rPr>
          <w:rStyle w:val="eop"/>
          <w:rFonts w:ascii="Calibri" w:eastAsiaTheme="majorEastAsia" w:hAnsi="Calibri" w:cs="Calibri"/>
          <w:sz w:val="28"/>
          <w:szCs w:val="28"/>
        </w:rPr>
        <w:t>good use of any additional funding.</w:t>
      </w:r>
    </w:p>
    <w:p w14:paraId="2C28843C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33A6276" w14:textId="77777777" w:rsidR="00927318" w:rsidRDefault="00927318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20B9D33E" w14:textId="77777777" w:rsidR="00927318" w:rsidRDefault="00927318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2965C0FF" w14:textId="51D3CD7B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lastRenderedPageBreak/>
        <w:t xml:space="preserve">Update on developments at Pepperhill Solar </w:t>
      </w:r>
      <w:r w:rsidR="005023C3"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Farm.</w:t>
      </w: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 xml:space="preserve"> </w:t>
      </w:r>
    </w:p>
    <w:p w14:paraId="0A98E70E" w14:textId="77777777" w:rsidR="00927318" w:rsidRDefault="00927318" w:rsidP="009273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211E214" w14:textId="12C3AAEC" w:rsidR="00927318" w:rsidRPr="00927318" w:rsidRDefault="00FE0299" w:rsidP="009273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</w:t>
      </w:r>
      <w:r w:rsidR="00EF5FCC">
        <w:rPr>
          <w:rStyle w:val="eop"/>
          <w:rFonts w:ascii="Calibri" w:eastAsiaTheme="majorEastAsia" w:hAnsi="Calibri" w:cs="Calibri"/>
          <w:sz w:val="28"/>
          <w:szCs w:val="28"/>
        </w:rPr>
        <w:t>Gi</w:t>
      </w:r>
      <w:r w:rsidR="00EF5FCC">
        <w:rPr>
          <w:rStyle w:val="eop"/>
          <w:rFonts w:ascii="Calibri" w:eastAsiaTheme="majorEastAsia" w:hAnsi="Calibri" w:cs="Calibri"/>
          <w:sz w:val="28"/>
          <w:szCs w:val="28"/>
          <w:lang w:val="en-GB"/>
        </w:rPr>
        <w:t>l</w:t>
      </w:r>
      <w:r w:rsidR="00EF5FCC">
        <w:rPr>
          <w:rStyle w:val="eop"/>
          <w:rFonts w:ascii="Calibri" w:eastAsiaTheme="majorEastAsia" w:hAnsi="Calibri" w:cs="Calibri"/>
          <w:sz w:val="28"/>
          <w:szCs w:val="28"/>
        </w:rPr>
        <w:t>son</w:t>
      </w:r>
      <w:r w:rsidR="00EF5FCC">
        <w:rPr>
          <w:rStyle w:val="eop"/>
          <w:rFonts w:ascii="Calibri" w:eastAsiaTheme="majorEastAsia" w:hAnsi="Calibri" w:cs="Calibri"/>
          <w:sz w:val="28"/>
          <w:szCs w:val="28"/>
          <w:lang w:val="en-GB"/>
        </w:rPr>
        <w:t>-</w:t>
      </w:r>
      <w:r>
        <w:rPr>
          <w:rStyle w:val="eop"/>
          <w:rFonts w:ascii="Calibri" w:eastAsiaTheme="majorEastAsia" w:hAnsi="Calibri" w:cs="Calibri"/>
          <w:sz w:val="28"/>
          <w:szCs w:val="28"/>
        </w:rPr>
        <w:t>Caldwell</w:t>
      </w:r>
      <w:r w:rsidR="00EF5FCC">
        <w:rPr>
          <w:rStyle w:val="eop"/>
          <w:rFonts w:ascii="Calibri" w:eastAsiaTheme="majorEastAsia" w:hAnsi="Calibri" w:cs="Calibri"/>
          <w:sz w:val="28"/>
          <w:szCs w:val="28"/>
          <w:lang w:val="en-GB"/>
        </w:rPr>
        <w:t xml:space="preserve"> </w:t>
      </w:r>
      <w:r w:rsidR="003568BA">
        <w:rPr>
          <w:rStyle w:val="eop"/>
          <w:rFonts w:ascii="Calibri" w:eastAsiaTheme="majorEastAsia" w:hAnsi="Calibri" w:cs="Calibri"/>
          <w:sz w:val="28"/>
          <w:szCs w:val="28"/>
        </w:rPr>
        <w:t xml:space="preserve">informed members that he had been unable to contact Low Carbon regarding concerns over the installation process at the solar farm </w:t>
      </w:r>
      <w:r w:rsidR="0043499B">
        <w:rPr>
          <w:rStyle w:val="eop"/>
          <w:rFonts w:ascii="Calibri" w:eastAsiaTheme="majorEastAsia" w:hAnsi="Calibri" w:cs="Calibri"/>
          <w:sz w:val="28"/>
          <w:szCs w:val="28"/>
        </w:rPr>
        <w:t xml:space="preserve">despite repeated emails and texts </w:t>
      </w:r>
      <w:r w:rsidR="00EC7E3F">
        <w:rPr>
          <w:rStyle w:val="eop"/>
          <w:rFonts w:ascii="Calibri" w:eastAsiaTheme="majorEastAsia" w:hAnsi="Calibri" w:cs="Calibri"/>
          <w:sz w:val="28"/>
          <w:szCs w:val="28"/>
        </w:rPr>
        <w:t xml:space="preserve">over several weeks </w:t>
      </w:r>
      <w:r w:rsidR="0043499B">
        <w:rPr>
          <w:rStyle w:val="eop"/>
          <w:rFonts w:ascii="Calibri" w:eastAsiaTheme="majorEastAsia" w:hAnsi="Calibri" w:cs="Calibri"/>
          <w:sz w:val="28"/>
          <w:szCs w:val="28"/>
        </w:rPr>
        <w:t>which had been unanswered</w:t>
      </w:r>
      <w:r w:rsidR="00A317B1">
        <w:rPr>
          <w:rStyle w:val="eop"/>
          <w:rFonts w:ascii="Calibri" w:eastAsiaTheme="majorEastAsia" w:hAnsi="Calibri" w:cs="Calibri"/>
          <w:sz w:val="28"/>
          <w:szCs w:val="28"/>
        </w:rPr>
        <w:t xml:space="preserve">. He had therefore sent the revised </w:t>
      </w:r>
      <w:r w:rsidR="006052B2">
        <w:rPr>
          <w:rStyle w:val="eop"/>
          <w:rFonts w:ascii="Calibri" w:eastAsiaTheme="majorEastAsia" w:hAnsi="Calibri" w:cs="Calibri"/>
          <w:sz w:val="28"/>
          <w:szCs w:val="28"/>
        </w:rPr>
        <w:t xml:space="preserve">paper to Shropshire planning </w:t>
      </w:r>
      <w:r w:rsidR="005F68D5">
        <w:rPr>
          <w:rStyle w:val="eop"/>
          <w:rFonts w:ascii="Calibri" w:eastAsiaTheme="majorEastAsia" w:hAnsi="Calibri" w:cs="Calibri"/>
          <w:sz w:val="28"/>
          <w:szCs w:val="28"/>
        </w:rPr>
        <w:t>which itemised breaches of the planning agreement but, so far, he had not had a reply.</w:t>
      </w:r>
    </w:p>
    <w:p w14:paraId="3FA9D040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0A70A61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update on the council insurance cover and Clear Insurance.</w:t>
      </w:r>
    </w:p>
    <w:p w14:paraId="6F5A5D87" w14:textId="77777777" w:rsidR="005F68D5" w:rsidRDefault="005F68D5" w:rsidP="005F68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A7E6E1D" w14:textId="73BF1114" w:rsidR="005F68D5" w:rsidRPr="005F68D5" w:rsidRDefault="00BC1E55" w:rsidP="005F68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There was nothing further to report </w:t>
      </w:r>
      <w:r w:rsidR="007F6D12">
        <w:rPr>
          <w:rStyle w:val="eop"/>
          <w:rFonts w:ascii="Calibri" w:eastAsiaTheme="majorEastAsia" w:hAnsi="Calibri" w:cs="Calibri"/>
          <w:sz w:val="28"/>
          <w:szCs w:val="28"/>
        </w:rPr>
        <w:t xml:space="preserve">regarding the current insurance cover for the council and members agreed that they would take a more </w:t>
      </w:r>
      <w:r w:rsidR="005023C3">
        <w:rPr>
          <w:rStyle w:val="eop"/>
          <w:rFonts w:ascii="Calibri" w:eastAsiaTheme="majorEastAsia" w:hAnsi="Calibri" w:cs="Calibri"/>
          <w:sz w:val="28"/>
          <w:szCs w:val="28"/>
        </w:rPr>
        <w:t>measured look</w:t>
      </w:r>
      <w:r w:rsidR="008229F0">
        <w:rPr>
          <w:rStyle w:val="eop"/>
          <w:rFonts w:ascii="Calibri" w:eastAsiaTheme="majorEastAsia" w:hAnsi="Calibri" w:cs="Calibri"/>
          <w:sz w:val="28"/>
          <w:szCs w:val="28"/>
        </w:rPr>
        <w:t xml:space="preserve"> a</w:t>
      </w:r>
      <w:r w:rsidR="005023C3">
        <w:rPr>
          <w:rStyle w:val="eop"/>
          <w:rFonts w:ascii="Calibri" w:eastAsiaTheme="majorEastAsia" w:hAnsi="Calibri" w:cs="Calibri"/>
          <w:sz w:val="28"/>
          <w:szCs w:val="28"/>
        </w:rPr>
        <w:t>t</w:t>
      </w:r>
      <w:r w:rsidR="008229F0">
        <w:rPr>
          <w:rStyle w:val="eop"/>
          <w:rFonts w:ascii="Calibri" w:eastAsiaTheme="majorEastAsia" w:hAnsi="Calibri" w:cs="Calibri"/>
          <w:sz w:val="28"/>
          <w:szCs w:val="28"/>
        </w:rPr>
        <w:t xml:space="preserve"> the options when the cover </w:t>
      </w:r>
      <w:r w:rsidR="00713328">
        <w:rPr>
          <w:rStyle w:val="eop"/>
          <w:rFonts w:ascii="Calibri" w:eastAsiaTheme="majorEastAsia" w:hAnsi="Calibri" w:cs="Calibri"/>
          <w:sz w:val="28"/>
          <w:szCs w:val="28"/>
        </w:rPr>
        <w:t>needed renewal in the summer of 2025.</w:t>
      </w:r>
    </w:p>
    <w:p w14:paraId="534610FD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4206AD86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outstanding planning applications.</w:t>
      </w:r>
    </w:p>
    <w:p w14:paraId="404DC3EB" w14:textId="77777777" w:rsidR="00713328" w:rsidRDefault="00713328" w:rsidP="007133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EFF8957" w14:textId="3DE90B66" w:rsidR="00713328" w:rsidRPr="00713328" w:rsidRDefault="00713328" w:rsidP="007133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There were no outstanding planning </w:t>
      </w:r>
      <w:r w:rsidR="00CB1FD2">
        <w:rPr>
          <w:rStyle w:val="eop"/>
          <w:rFonts w:ascii="Calibri" w:eastAsiaTheme="majorEastAsia" w:hAnsi="Calibri" w:cs="Calibri"/>
          <w:sz w:val="28"/>
          <w:szCs w:val="28"/>
        </w:rPr>
        <w:t>applications</w:t>
      </w:r>
      <w:r>
        <w:rPr>
          <w:rStyle w:val="eop"/>
          <w:rFonts w:ascii="Calibri" w:eastAsiaTheme="majorEastAsia" w:hAnsi="Calibri" w:cs="Calibri"/>
          <w:sz w:val="28"/>
          <w:szCs w:val="28"/>
        </w:rPr>
        <w:t>.</w:t>
      </w:r>
    </w:p>
    <w:p w14:paraId="153BD1F0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2F19903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Items for inclusion on the next agenda.</w:t>
      </w:r>
    </w:p>
    <w:p w14:paraId="759E6F7C" w14:textId="77777777" w:rsidR="0097387F" w:rsidRDefault="0097387F" w:rsidP="009738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467622E6" w14:textId="4E3DD485" w:rsidR="0097387F" w:rsidRPr="002D31DA" w:rsidRDefault="002D31DA" w:rsidP="009738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Councillors agreed that </w:t>
      </w:r>
      <w:r w:rsidR="003F4AD9">
        <w:rPr>
          <w:rStyle w:val="eop"/>
          <w:rFonts w:ascii="Calibri" w:eastAsiaTheme="majorEastAsia" w:hAnsi="Calibri" w:cs="Calibri"/>
          <w:sz w:val="28"/>
          <w:szCs w:val="28"/>
        </w:rPr>
        <w:t>there was no need for any further reference to the Civic Society</w:t>
      </w:r>
      <w:r w:rsidR="00621D0B">
        <w:rPr>
          <w:rStyle w:val="eop"/>
          <w:rFonts w:ascii="Calibri" w:eastAsiaTheme="majorEastAsia" w:hAnsi="Calibri" w:cs="Calibri"/>
          <w:sz w:val="28"/>
          <w:szCs w:val="28"/>
        </w:rPr>
        <w:t xml:space="preserve"> or new council notice boards and there would need to be items on audits</w:t>
      </w:r>
      <w:r w:rsidR="00AF4079">
        <w:rPr>
          <w:rStyle w:val="eop"/>
          <w:rFonts w:ascii="Calibri" w:eastAsiaTheme="majorEastAsia" w:hAnsi="Calibri" w:cs="Calibri"/>
          <w:sz w:val="28"/>
          <w:szCs w:val="28"/>
        </w:rPr>
        <w:t xml:space="preserve"> and </w:t>
      </w:r>
      <w:r w:rsidR="00621D0B">
        <w:rPr>
          <w:rStyle w:val="eop"/>
          <w:rFonts w:ascii="Calibri" w:eastAsiaTheme="majorEastAsia" w:hAnsi="Calibri" w:cs="Calibri"/>
          <w:sz w:val="28"/>
          <w:szCs w:val="28"/>
        </w:rPr>
        <w:t>end of financial year statements</w:t>
      </w:r>
      <w:r w:rsidR="00AF4079">
        <w:rPr>
          <w:rStyle w:val="eop"/>
          <w:rFonts w:ascii="Calibri" w:eastAsiaTheme="majorEastAsia" w:hAnsi="Calibri" w:cs="Calibri"/>
          <w:sz w:val="28"/>
          <w:szCs w:val="28"/>
        </w:rPr>
        <w:t xml:space="preserve">. The clerk was also asked to investigate requirements regarding the quorum for council meetings </w:t>
      </w:r>
      <w:r w:rsidR="00511614">
        <w:rPr>
          <w:rStyle w:val="eop"/>
          <w:rFonts w:ascii="Calibri" w:eastAsiaTheme="majorEastAsia" w:hAnsi="Calibri" w:cs="Calibri"/>
          <w:sz w:val="28"/>
          <w:szCs w:val="28"/>
        </w:rPr>
        <w:t xml:space="preserve">and election procedures regarding new members. </w:t>
      </w:r>
      <w:r w:rsidR="00621D0B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7987E419" w14:textId="77777777" w:rsidR="00D21526" w:rsidRDefault="00D21526" w:rsidP="00D21526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D469561" w14:textId="77777777" w:rsidR="00D21526" w:rsidRDefault="00D21526" w:rsidP="00D2152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Date of the next council meeting – 11th March 2025.</w:t>
      </w:r>
    </w:p>
    <w:p w14:paraId="146A4451" w14:textId="77777777" w:rsidR="00511614" w:rsidRDefault="00511614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5D1D94C0" w14:textId="13237C71" w:rsidR="00511614" w:rsidRDefault="0001245E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 date of the next meeting for Boningale Parish Council </w:t>
      </w:r>
      <w:r w:rsidR="000F3DD4">
        <w:rPr>
          <w:rStyle w:val="eop"/>
          <w:rFonts w:ascii="Calibri" w:eastAsiaTheme="majorEastAsia" w:hAnsi="Calibri" w:cs="Calibri"/>
          <w:sz w:val="28"/>
          <w:szCs w:val="28"/>
        </w:rPr>
        <w:t>is 11th March 2025 to begin at 7.00 pm in the Old School Room.</w:t>
      </w:r>
    </w:p>
    <w:p w14:paraId="223DC2D4" w14:textId="77777777" w:rsidR="00943F40" w:rsidRDefault="00943F40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4C924029" w14:textId="3E3BAE87" w:rsidR="00943F40" w:rsidRDefault="00943F40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There being no further business the meeting closed at 8.15 pm.</w:t>
      </w:r>
    </w:p>
    <w:p w14:paraId="1E96451A" w14:textId="77777777" w:rsidR="00943F40" w:rsidRDefault="00943F40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17CE5E4A" w14:textId="77777777" w:rsidR="004F1C99" w:rsidRDefault="004F1C99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847DD11" w14:textId="77777777" w:rsidR="00943F40" w:rsidRDefault="00943F40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24714269" w14:textId="65029476" w:rsidR="00943F40" w:rsidRDefault="004F1C99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Signed...................................................................</w:t>
      </w:r>
    </w:p>
    <w:p w14:paraId="367D2F34" w14:textId="3AE5E9EE" w:rsidR="004F1C99" w:rsidRPr="0001245E" w:rsidRDefault="00C62C67" w:rsidP="0051161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Chairman, Boningale Parish Council</w:t>
      </w:r>
    </w:p>
    <w:p w14:paraId="47DDA5A5" w14:textId="77777777" w:rsidR="00D21526" w:rsidRDefault="00D21526" w:rsidP="00D21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288B14" w14:textId="77777777" w:rsidR="00D21526" w:rsidRPr="00950109" w:rsidRDefault="00D21526" w:rsidP="00D21526">
      <w:pPr>
        <w:pStyle w:val="NoSpacing"/>
        <w:rPr>
          <w:sz w:val="40"/>
          <w:szCs w:val="40"/>
        </w:rPr>
      </w:pPr>
    </w:p>
    <w:p w14:paraId="376C3377" w14:textId="77777777" w:rsidR="00D21526" w:rsidRDefault="00D21526" w:rsidP="00D2152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21A1369" w14:textId="77777777" w:rsidR="00D21526" w:rsidRPr="00D21526" w:rsidRDefault="00D21526" w:rsidP="00D21526">
      <w:pPr>
        <w:pStyle w:val="NoSpacing"/>
        <w:rPr>
          <w:b/>
          <w:bCs/>
          <w:sz w:val="28"/>
          <w:szCs w:val="28"/>
        </w:rPr>
      </w:pPr>
    </w:p>
    <w:p w14:paraId="6CEE1915" w14:textId="77777777" w:rsidR="00886050" w:rsidRDefault="00886050" w:rsidP="00136B4D">
      <w:pPr>
        <w:pStyle w:val="NoSpacing"/>
        <w:rPr>
          <w:sz w:val="28"/>
          <w:szCs w:val="28"/>
          <w:lang w:val="en-GB"/>
        </w:rPr>
      </w:pPr>
    </w:p>
    <w:p w14:paraId="49510D55" w14:textId="77777777" w:rsidR="00886050" w:rsidRPr="00317DA5" w:rsidRDefault="00886050" w:rsidP="00886050">
      <w:pPr>
        <w:pStyle w:val="NoSpacing"/>
        <w:rPr>
          <w:sz w:val="28"/>
          <w:szCs w:val="28"/>
          <w:lang w:val="en-GB"/>
        </w:rPr>
      </w:pPr>
    </w:p>
    <w:sectPr w:rsidR="00886050" w:rsidRPr="00317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151D" w14:textId="77777777" w:rsidR="008E5A39" w:rsidRDefault="008E5A39" w:rsidP="00E26686">
      <w:pPr>
        <w:spacing w:after="0" w:line="240" w:lineRule="auto"/>
      </w:pPr>
      <w:r>
        <w:separator/>
      </w:r>
    </w:p>
  </w:endnote>
  <w:endnote w:type="continuationSeparator" w:id="0">
    <w:p w14:paraId="0F744014" w14:textId="77777777" w:rsidR="008E5A39" w:rsidRDefault="008E5A39" w:rsidP="00E2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13FC" w14:textId="77777777" w:rsidR="00E26686" w:rsidRDefault="00E26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76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16AC5" w14:textId="2FDB364A" w:rsidR="00AB0032" w:rsidRDefault="00AB00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EFBE" w14:textId="77777777" w:rsidR="00E26686" w:rsidRDefault="00E26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CC16" w14:textId="77777777" w:rsidR="00E26686" w:rsidRDefault="00E2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7D14" w14:textId="77777777" w:rsidR="008E5A39" w:rsidRDefault="008E5A39" w:rsidP="00E26686">
      <w:pPr>
        <w:spacing w:after="0" w:line="240" w:lineRule="auto"/>
      </w:pPr>
      <w:r>
        <w:separator/>
      </w:r>
    </w:p>
  </w:footnote>
  <w:footnote w:type="continuationSeparator" w:id="0">
    <w:p w14:paraId="50B8F041" w14:textId="77777777" w:rsidR="008E5A39" w:rsidRDefault="008E5A39" w:rsidP="00E2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C2B9" w14:textId="77777777" w:rsidR="00E26686" w:rsidRDefault="00E26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F2EF" w14:textId="24BF23B2" w:rsidR="006C2843" w:rsidRDefault="00E26686" w:rsidP="006C2843">
    <w:pPr>
      <w:pStyle w:val="NoSpacing"/>
      <w:rPr>
        <w:lang w:val="en-GB"/>
      </w:rPr>
    </w:pPr>
    <w:proofErr w:type="spellStart"/>
    <w:r>
      <w:rPr>
        <w:lang w:val="en-GB"/>
      </w:rPr>
      <w:t>B</w:t>
    </w:r>
    <w:r w:rsidR="00AA2C5A">
      <w:rPr>
        <w:lang w:val="en-GB"/>
      </w:rPr>
      <w:t>oningale</w:t>
    </w:r>
    <w:proofErr w:type="spellEnd"/>
    <w:r w:rsidR="00AA2C5A">
      <w:rPr>
        <w:lang w:val="en-GB"/>
      </w:rPr>
      <w:t xml:space="preserve"> Parish Council December 202</w:t>
    </w:r>
    <w:r w:rsidR="008613A4">
      <w:rPr>
        <w:lang w:val="en-GB"/>
      </w:rPr>
      <w:t>4</w:t>
    </w:r>
  </w:p>
  <w:p w14:paraId="15883C4F" w14:textId="77777777" w:rsidR="00454619" w:rsidRDefault="00454619" w:rsidP="006C2843">
    <w:pPr>
      <w:pStyle w:val="NoSpacing"/>
      <w:rPr>
        <w:lang w:val="en-GB"/>
      </w:rPr>
    </w:pPr>
  </w:p>
  <w:p w14:paraId="56BFD966" w14:textId="77777777" w:rsidR="00454619" w:rsidRPr="006C2843" w:rsidRDefault="00454619" w:rsidP="006C2843">
    <w:pPr>
      <w:pStyle w:val="NoSpacing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185E" w14:textId="77777777" w:rsidR="00E26686" w:rsidRDefault="00E26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446"/>
    <w:multiLevelType w:val="hybridMultilevel"/>
    <w:tmpl w:val="748CA0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B58A5"/>
    <w:multiLevelType w:val="hybridMultilevel"/>
    <w:tmpl w:val="FC24949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C48FF"/>
    <w:multiLevelType w:val="hybridMultilevel"/>
    <w:tmpl w:val="37E811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4522A"/>
    <w:multiLevelType w:val="hybridMultilevel"/>
    <w:tmpl w:val="A1AEFA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70EE8"/>
    <w:multiLevelType w:val="hybridMultilevel"/>
    <w:tmpl w:val="E1646FD8"/>
    <w:lvl w:ilvl="0" w:tplc="28025F82">
      <w:start w:val="1"/>
      <w:numFmt w:val="decimal"/>
      <w:lvlText w:val="%1."/>
      <w:lvlJc w:val="left"/>
      <w:pPr>
        <w:ind w:left="720" w:hanging="360"/>
      </w:pPr>
      <w:rPr>
        <w:rFonts w:eastAsiaTheme="majorEastAsia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3340">
    <w:abstractNumId w:val="3"/>
  </w:num>
  <w:num w:numId="2" w16cid:durableId="1115173691">
    <w:abstractNumId w:val="0"/>
  </w:num>
  <w:num w:numId="3" w16cid:durableId="479883116">
    <w:abstractNumId w:val="2"/>
  </w:num>
  <w:num w:numId="4" w16cid:durableId="1012490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605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B9"/>
    <w:rsid w:val="00001581"/>
    <w:rsid w:val="0001245E"/>
    <w:rsid w:val="000368FC"/>
    <w:rsid w:val="00037D5D"/>
    <w:rsid w:val="000F3DD4"/>
    <w:rsid w:val="00133B76"/>
    <w:rsid w:val="00136B4D"/>
    <w:rsid w:val="00145EE3"/>
    <w:rsid w:val="001661AE"/>
    <w:rsid w:val="001728FB"/>
    <w:rsid w:val="001812C3"/>
    <w:rsid w:val="001A4DF9"/>
    <w:rsid w:val="001C07F0"/>
    <w:rsid w:val="001F60AF"/>
    <w:rsid w:val="00235604"/>
    <w:rsid w:val="00257167"/>
    <w:rsid w:val="00265E61"/>
    <w:rsid w:val="00273CD5"/>
    <w:rsid w:val="002859B7"/>
    <w:rsid w:val="002B6D50"/>
    <w:rsid w:val="002D31DA"/>
    <w:rsid w:val="002F198C"/>
    <w:rsid w:val="002F4E28"/>
    <w:rsid w:val="00304308"/>
    <w:rsid w:val="00316F53"/>
    <w:rsid w:val="003178CC"/>
    <w:rsid w:val="00317DA5"/>
    <w:rsid w:val="0032517E"/>
    <w:rsid w:val="003568BA"/>
    <w:rsid w:val="00362289"/>
    <w:rsid w:val="00370181"/>
    <w:rsid w:val="00381A34"/>
    <w:rsid w:val="00386849"/>
    <w:rsid w:val="003E12B9"/>
    <w:rsid w:val="003E5F17"/>
    <w:rsid w:val="003F04A1"/>
    <w:rsid w:val="003F42BC"/>
    <w:rsid w:val="003F4AD9"/>
    <w:rsid w:val="0043499B"/>
    <w:rsid w:val="00454619"/>
    <w:rsid w:val="0047639D"/>
    <w:rsid w:val="004B1C70"/>
    <w:rsid w:val="004C421E"/>
    <w:rsid w:val="004C62DA"/>
    <w:rsid w:val="004F1C99"/>
    <w:rsid w:val="004F4051"/>
    <w:rsid w:val="005023C3"/>
    <w:rsid w:val="00507678"/>
    <w:rsid w:val="00511614"/>
    <w:rsid w:val="00526A44"/>
    <w:rsid w:val="00545E98"/>
    <w:rsid w:val="00584C70"/>
    <w:rsid w:val="005B11F7"/>
    <w:rsid w:val="005B1E38"/>
    <w:rsid w:val="005C1EAB"/>
    <w:rsid w:val="005D7556"/>
    <w:rsid w:val="005F68D5"/>
    <w:rsid w:val="006052B2"/>
    <w:rsid w:val="00621D0B"/>
    <w:rsid w:val="00625EF1"/>
    <w:rsid w:val="00642D7B"/>
    <w:rsid w:val="006637D5"/>
    <w:rsid w:val="006703ED"/>
    <w:rsid w:val="00675691"/>
    <w:rsid w:val="00675D89"/>
    <w:rsid w:val="0068422A"/>
    <w:rsid w:val="006A44D4"/>
    <w:rsid w:val="006C2843"/>
    <w:rsid w:val="006C2A99"/>
    <w:rsid w:val="006C3845"/>
    <w:rsid w:val="006C7D00"/>
    <w:rsid w:val="006F1173"/>
    <w:rsid w:val="006F289B"/>
    <w:rsid w:val="007041E5"/>
    <w:rsid w:val="00713328"/>
    <w:rsid w:val="007226DB"/>
    <w:rsid w:val="0075397C"/>
    <w:rsid w:val="00755326"/>
    <w:rsid w:val="007769BC"/>
    <w:rsid w:val="00793ABB"/>
    <w:rsid w:val="007C36AD"/>
    <w:rsid w:val="007D305E"/>
    <w:rsid w:val="007E5CBF"/>
    <w:rsid w:val="007F6D12"/>
    <w:rsid w:val="008229F0"/>
    <w:rsid w:val="00842E54"/>
    <w:rsid w:val="008613A4"/>
    <w:rsid w:val="00886050"/>
    <w:rsid w:val="008A377D"/>
    <w:rsid w:val="008A5F2A"/>
    <w:rsid w:val="008C7DBB"/>
    <w:rsid w:val="008E1218"/>
    <w:rsid w:val="008E5A39"/>
    <w:rsid w:val="008F1641"/>
    <w:rsid w:val="00905F3F"/>
    <w:rsid w:val="00906FFD"/>
    <w:rsid w:val="00927318"/>
    <w:rsid w:val="009369E7"/>
    <w:rsid w:val="00943F40"/>
    <w:rsid w:val="0097387F"/>
    <w:rsid w:val="00983AD7"/>
    <w:rsid w:val="009A304F"/>
    <w:rsid w:val="009D1891"/>
    <w:rsid w:val="009D74DF"/>
    <w:rsid w:val="009F7765"/>
    <w:rsid w:val="00A1001A"/>
    <w:rsid w:val="00A317B1"/>
    <w:rsid w:val="00A423DC"/>
    <w:rsid w:val="00A647E3"/>
    <w:rsid w:val="00A67E07"/>
    <w:rsid w:val="00A9767E"/>
    <w:rsid w:val="00AA2C5A"/>
    <w:rsid w:val="00AB0032"/>
    <w:rsid w:val="00AC0EB8"/>
    <w:rsid w:val="00AF4079"/>
    <w:rsid w:val="00B037A1"/>
    <w:rsid w:val="00B21388"/>
    <w:rsid w:val="00B50068"/>
    <w:rsid w:val="00B56819"/>
    <w:rsid w:val="00B71C93"/>
    <w:rsid w:val="00B91D52"/>
    <w:rsid w:val="00BC1E55"/>
    <w:rsid w:val="00BC35D2"/>
    <w:rsid w:val="00BC6B96"/>
    <w:rsid w:val="00C35EB4"/>
    <w:rsid w:val="00C467F2"/>
    <w:rsid w:val="00C47362"/>
    <w:rsid w:val="00C62C67"/>
    <w:rsid w:val="00C66E59"/>
    <w:rsid w:val="00C859BC"/>
    <w:rsid w:val="00C952E7"/>
    <w:rsid w:val="00CB1FD2"/>
    <w:rsid w:val="00CB54F8"/>
    <w:rsid w:val="00CC75D1"/>
    <w:rsid w:val="00CD302A"/>
    <w:rsid w:val="00CE11DF"/>
    <w:rsid w:val="00D12386"/>
    <w:rsid w:val="00D14FE9"/>
    <w:rsid w:val="00D21526"/>
    <w:rsid w:val="00D235E3"/>
    <w:rsid w:val="00D30F63"/>
    <w:rsid w:val="00D7638C"/>
    <w:rsid w:val="00D91179"/>
    <w:rsid w:val="00DC609C"/>
    <w:rsid w:val="00DF7FC3"/>
    <w:rsid w:val="00E12F09"/>
    <w:rsid w:val="00E17936"/>
    <w:rsid w:val="00E26686"/>
    <w:rsid w:val="00E63D39"/>
    <w:rsid w:val="00E852D8"/>
    <w:rsid w:val="00EC7E3F"/>
    <w:rsid w:val="00EF5FCC"/>
    <w:rsid w:val="00F174D6"/>
    <w:rsid w:val="00F53A5A"/>
    <w:rsid w:val="00F7038C"/>
    <w:rsid w:val="00FA3BF6"/>
    <w:rsid w:val="00FC361F"/>
    <w:rsid w:val="00FD0B4E"/>
    <w:rsid w:val="00F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8155"/>
  <w15:chartTrackingRefBased/>
  <w15:docId w15:val="{941AE2D7-CEC4-4D06-BC52-E9E155B0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08"/>
  </w:style>
  <w:style w:type="paragraph" w:styleId="Heading1">
    <w:name w:val="heading 1"/>
    <w:basedOn w:val="Normal"/>
    <w:next w:val="Normal"/>
    <w:link w:val="Heading1Char"/>
    <w:uiPriority w:val="9"/>
    <w:qFormat/>
    <w:rsid w:val="003E1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66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6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86"/>
  </w:style>
  <w:style w:type="paragraph" w:styleId="Footer">
    <w:name w:val="footer"/>
    <w:basedOn w:val="Normal"/>
    <w:link w:val="FooterChar"/>
    <w:uiPriority w:val="99"/>
    <w:unhideWhenUsed/>
    <w:rsid w:val="00E26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86"/>
  </w:style>
  <w:style w:type="paragraph" w:customStyle="1" w:styleId="paragraph">
    <w:name w:val="paragraph"/>
    <w:basedOn w:val="Normal"/>
    <w:rsid w:val="00D2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normaltextrun">
    <w:name w:val="normaltextrun"/>
    <w:basedOn w:val="DefaultParagraphFont"/>
    <w:rsid w:val="00D21526"/>
  </w:style>
  <w:style w:type="character" w:customStyle="1" w:styleId="eop">
    <w:name w:val="eop"/>
    <w:basedOn w:val="DefaultParagraphFont"/>
    <w:rsid w:val="00D2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135</cp:revision>
  <dcterms:created xsi:type="dcterms:W3CDTF">2024-12-04T11:16:00Z</dcterms:created>
  <dcterms:modified xsi:type="dcterms:W3CDTF">2025-03-14T17:15:00Z</dcterms:modified>
</cp:coreProperties>
</file>